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A9504" w14:textId="3A3ED7CF" w:rsidR="00BD124E" w:rsidRDefault="00BD124E" w:rsidP="004E1EAF">
      <w:pPr>
        <w:jc w:val="right"/>
        <w:rPr>
          <w:rFonts w:ascii="Arial" w:hAnsi="Arial" w:cs="Arial"/>
          <w:b/>
          <w:color w:val="006699"/>
          <w:sz w:val="28"/>
          <w:szCs w:val="24"/>
        </w:rPr>
      </w:pPr>
    </w:p>
    <w:tbl>
      <w:tblPr>
        <w:tblStyle w:val="TableGrid"/>
        <w:tblW w:w="0" w:type="auto"/>
        <w:tblLook w:val="04A0" w:firstRow="1" w:lastRow="0" w:firstColumn="1" w:lastColumn="0" w:noHBand="0" w:noVBand="1"/>
      </w:tblPr>
      <w:tblGrid>
        <w:gridCol w:w="1980"/>
        <w:gridCol w:w="8476"/>
      </w:tblGrid>
      <w:tr w:rsidR="003F228A" w14:paraId="093FAEE4" w14:textId="77777777" w:rsidTr="0095389B">
        <w:tc>
          <w:tcPr>
            <w:tcW w:w="10456" w:type="dxa"/>
            <w:gridSpan w:val="2"/>
          </w:tcPr>
          <w:p w14:paraId="236E420B" w14:textId="3F13E0F4" w:rsidR="003F228A" w:rsidRDefault="003F228A" w:rsidP="0095389B">
            <w:pPr>
              <w:rPr>
                <w:rFonts w:ascii="Arial" w:eastAsia="Arial" w:hAnsi="Arial" w:cs="Arial"/>
                <w:b/>
                <w:bCs/>
                <w:color w:val="006699"/>
                <w:sz w:val="40"/>
                <w:szCs w:val="40"/>
              </w:rPr>
            </w:pPr>
            <w:r w:rsidRPr="00280CF2">
              <w:rPr>
                <w:rFonts w:ascii="Arial" w:eastAsia="Arial" w:hAnsi="Arial" w:cs="Arial"/>
                <w:b/>
                <w:bCs/>
                <w:color w:val="006699"/>
                <w:sz w:val="40"/>
                <w:szCs w:val="40"/>
              </w:rPr>
              <w:t xml:space="preserve">Volunteer </w:t>
            </w:r>
            <w:r>
              <w:rPr>
                <w:rFonts w:ascii="Arial" w:eastAsia="Arial" w:hAnsi="Arial" w:cs="Arial"/>
                <w:b/>
                <w:bCs/>
                <w:color w:val="006699"/>
                <w:sz w:val="40"/>
                <w:szCs w:val="40"/>
              </w:rPr>
              <w:t xml:space="preserve">IPU Driver </w:t>
            </w:r>
            <w:r w:rsidRPr="00280CF2">
              <w:rPr>
                <w:rFonts w:ascii="Arial" w:eastAsia="Arial" w:hAnsi="Arial" w:cs="Arial"/>
                <w:b/>
                <w:bCs/>
                <w:color w:val="006699"/>
                <w:sz w:val="40"/>
                <w:szCs w:val="40"/>
              </w:rPr>
              <w:t>role profile</w:t>
            </w:r>
          </w:p>
          <w:p w14:paraId="57E8638B" w14:textId="77777777" w:rsidR="003F228A" w:rsidRPr="004B41FD" w:rsidRDefault="003F228A" w:rsidP="0095389B">
            <w:pPr>
              <w:rPr>
                <w:rFonts w:ascii="Arial" w:eastAsia="Arial" w:hAnsi="Arial" w:cs="Arial"/>
                <w:b/>
                <w:bCs/>
                <w:color w:val="006699"/>
                <w:sz w:val="22"/>
                <w:szCs w:val="22"/>
              </w:rPr>
            </w:pPr>
          </w:p>
        </w:tc>
      </w:tr>
      <w:tr w:rsidR="003F228A" w14:paraId="271DCD28" w14:textId="77777777" w:rsidTr="0095389B">
        <w:trPr>
          <w:trHeight w:val="296"/>
        </w:trPr>
        <w:tc>
          <w:tcPr>
            <w:tcW w:w="1980" w:type="dxa"/>
          </w:tcPr>
          <w:p w14:paraId="6B252576" w14:textId="77777777" w:rsidR="003F228A" w:rsidRPr="00580E3A" w:rsidRDefault="003F228A" w:rsidP="0095389B">
            <w:pPr>
              <w:rPr>
                <w:rFonts w:ascii="Arial" w:hAnsi="Arial" w:cs="Arial"/>
                <w:szCs w:val="24"/>
              </w:rPr>
            </w:pPr>
            <w:r w:rsidRPr="00580E3A">
              <w:rPr>
                <w:rFonts w:ascii="Arial" w:hAnsi="Arial" w:cs="Arial"/>
                <w:b/>
                <w:bCs/>
                <w:szCs w:val="24"/>
              </w:rPr>
              <w:t>Location:</w:t>
            </w:r>
            <w:r w:rsidRPr="00580E3A">
              <w:rPr>
                <w:szCs w:val="24"/>
              </w:rPr>
              <w:tab/>
            </w:r>
          </w:p>
        </w:tc>
        <w:tc>
          <w:tcPr>
            <w:tcW w:w="8476" w:type="dxa"/>
          </w:tcPr>
          <w:p w14:paraId="0B1B0865" w14:textId="77777777" w:rsidR="003F228A" w:rsidRDefault="003F228A" w:rsidP="0095389B">
            <w:pPr>
              <w:rPr>
                <w:rFonts w:ascii="Arial" w:hAnsi="Arial" w:cs="Arial"/>
                <w:b/>
                <w:bCs/>
                <w:sz w:val="22"/>
                <w:szCs w:val="22"/>
              </w:rPr>
            </w:pPr>
            <w:r>
              <w:rPr>
                <w:rFonts w:ascii="Arial" w:hAnsi="Arial" w:cs="Arial"/>
                <w:sz w:val="22"/>
                <w:szCs w:val="22"/>
              </w:rPr>
              <w:t xml:space="preserve">Katharine House Hospice </w:t>
            </w:r>
          </w:p>
        </w:tc>
      </w:tr>
      <w:tr w:rsidR="003F228A" w14:paraId="2B6332FF" w14:textId="77777777" w:rsidTr="0095389B">
        <w:trPr>
          <w:trHeight w:val="258"/>
        </w:trPr>
        <w:tc>
          <w:tcPr>
            <w:tcW w:w="1980" w:type="dxa"/>
          </w:tcPr>
          <w:p w14:paraId="3D542F6E" w14:textId="77777777" w:rsidR="003F228A" w:rsidRPr="00580E3A" w:rsidRDefault="003F228A" w:rsidP="0095389B">
            <w:pPr>
              <w:rPr>
                <w:rFonts w:ascii="Arial" w:hAnsi="Arial" w:cs="Arial"/>
                <w:b/>
                <w:bCs/>
                <w:szCs w:val="24"/>
              </w:rPr>
            </w:pPr>
            <w:r w:rsidRPr="00580E3A">
              <w:rPr>
                <w:rFonts w:ascii="Arial" w:hAnsi="Arial" w:cs="Arial"/>
                <w:b/>
                <w:bCs/>
                <w:szCs w:val="24"/>
              </w:rPr>
              <w:t>Supervisor:</w:t>
            </w:r>
          </w:p>
        </w:tc>
        <w:tc>
          <w:tcPr>
            <w:tcW w:w="8476" w:type="dxa"/>
          </w:tcPr>
          <w:p w14:paraId="61AC55C4" w14:textId="2096F971" w:rsidR="003F228A" w:rsidRPr="00BC6A21" w:rsidRDefault="00B76D76" w:rsidP="0095389B">
            <w:pPr>
              <w:rPr>
                <w:rFonts w:ascii="Arial" w:hAnsi="Arial" w:cs="Arial"/>
                <w:sz w:val="22"/>
                <w:szCs w:val="22"/>
              </w:rPr>
            </w:pPr>
            <w:r>
              <w:rPr>
                <w:rFonts w:ascii="Arial" w:hAnsi="Arial" w:cs="Arial"/>
                <w:sz w:val="22"/>
                <w:szCs w:val="22"/>
              </w:rPr>
              <w:t>In-Patient Unit</w:t>
            </w:r>
            <w:r w:rsidR="003F228A" w:rsidRPr="006521A0">
              <w:rPr>
                <w:rFonts w:ascii="Arial" w:hAnsi="Arial" w:cs="Arial"/>
                <w:sz w:val="22"/>
                <w:szCs w:val="22"/>
              </w:rPr>
              <w:t xml:space="preserve"> Administrator and Ward </w:t>
            </w:r>
            <w:r w:rsidR="003F228A">
              <w:rPr>
                <w:rFonts w:ascii="Arial" w:hAnsi="Arial" w:cs="Arial"/>
                <w:sz w:val="22"/>
                <w:szCs w:val="22"/>
              </w:rPr>
              <w:t>Sister</w:t>
            </w:r>
          </w:p>
        </w:tc>
      </w:tr>
    </w:tbl>
    <w:p w14:paraId="1A5C1B4A" w14:textId="77777777" w:rsidR="001351D8" w:rsidRPr="00B27A32" w:rsidRDefault="001351D8" w:rsidP="001351D8">
      <w:pPr>
        <w:rPr>
          <w:rFonts w:ascii="Arial" w:hAnsi="Arial" w:cs="Arial"/>
          <w:b/>
          <w:szCs w:val="24"/>
        </w:rPr>
      </w:pPr>
    </w:p>
    <w:p w14:paraId="0770E9C2" w14:textId="13B8BF63" w:rsidR="001A5664" w:rsidRDefault="001A5664" w:rsidP="001A5664">
      <w:pPr>
        <w:pBdr>
          <w:bottom w:val="single" w:sz="12" w:space="1" w:color="auto"/>
        </w:pBdr>
        <w:rPr>
          <w:rFonts w:ascii="Arial" w:hAnsi="Arial" w:cs="Arial"/>
          <w:b/>
          <w:color w:val="006699"/>
          <w:szCs w:val="24"/>
        </w:rPr>
      </w:pPr>
      <w:r w:rsidRPr="00793916">
        <w:rPr>
          <w:rFonts w:ascii="Arial" w:hAnsi="Arial" w:cs="Arial"/>
          <w:b/>
          <w:color w:val="006699"/>
          <w:szCs w:val="24"/>
        </w:rPr>
        <w:t>The role</w:t>
      </w:r>
      <w:r w:rsidR="00727A62">
        <w:rPr>
          <w:rFonts w:ascii="Arial" w:hAnsi="Arial" w:cs="Arial"/>
          <w:b/>
          <w:color w:val="006699"/>
          <w:szCs w:val="24"/>
        </w:rPr>
        <w:t>:</w:t>
      </w:r>
    </w:p>
    <w:p w14:paraId="11C47C1D" w14:textId="77777777" w:rsidR="001A5664" w:rsidRDefault="001A5664" w:rsidP="001A5664">
      <w:pPr>
        <w:rPr>
          <w:rFonts w:ascii="Arial" w:hAnsi="Arial" w:cs="Arial"/>
          <w:b/>
          <w:color w:val="006699"/>
          <w:szCs w:val="24"/>
        </w:rPr>
      </w:pPr>
    </w:p>
    <w:p w14:paraId="010B636B" w14:textId="620857BC" w:rsidR="001A5664" w:rsidRPr="0092508B" w:rsidRDefault="00183BE1" w:rsidP="001A5664">
      <w:pPr>
        <w:rPr>
          <w:rFonts w:ascii="Arial" w:hAnsi="Arial" w:cs="Arial"/>
          <w:sz w:val="22"/>
          <w:szCs w:val="22"/>
        </w:rPr>
      </w:pPr>
      <w:r w:rsidRPr="00E838FE">
        <w:rPr>
          <w:rFonts w:ascii="Arial" w:hAnsi="Arial" w:cs="Arial"/>
          <w:sz w:val="22"/>
          <w:szCs w:val="22"/>
        </w:rPr>
        <w:t xml:space="preserve">In this role you </w:t>
      </w:r>
      <w:r w:rsidR="00407612" w:rsidRPr="0092508B">
        <w:rPr>
          <w:rFonts w:ascii="Arial" w:hAnsi="Arial" w:cs="Arial"/>
          <w:sz w:val="22"/>
          <w:szCs w:val="22"/>
        </w:rPr>
        <w:t>will</w:t>
      </w:r>
      <w:r w:rsidRPr="00E838FE">
        <w:rPr>
          <w:rFonts w:ascii="Arial" w:hAnsi="Arial" w:cs="Arial"/>
          <w:sz w:val="22"/>
          <w:szCs w:val="22"/>
        </w:rPr>
        <w:t xml:space="preserve"> use your own vehicle to </w:t>
      </w:r>
      <w:r w:rsidR="00FF2371">
        <w:rPr>
          <w:rFonts w:ascii="Arial" w:hAnsi="Arial" w:cs="Arial"/>
          <w:sz w:val="22"/>
          <w:szCs w:val="22"/>
        </w:rPr>
        <w:t xml:space="preserve">support the smooth running of the </w:t>
      </w:r>
      <w:r w:rsidR="00E6023A">
        <w:rPr>
          <w:rFonts w:ascii="Arial" w:hAnsi="Arial" w:cs="Arial"/>
          <w:sz w:val="22"/>
          <w:szCs w:val="22"/>
        </w:rPr>
        <w:t>In-Patient</w:t>
      </w:r>
      <w:r w:rsidR="00FF2371">
        <w:rPr>
          <w:rFonts w:ascii="Arial" w:hAnsi="Arial" w:cs="Arial"/>
          <w:sz w:val="22"/>
          <w:szCs w:val="22"/>
        </w:rPr>
        <w:t xml:space="preserve"> Unit</w:t>
      </w:r>
      <w:r w:rsidR="00B76D76">
        <w:rPr>
          <w:rFonts w:ascii="Arial" w:hAnsi="Arial" w:cs="Arial"/>
          <w:sz w:val="22"/>
          <w:szCs w:val="22"/>
        </w:rPr>
        <w:t xml:space="preserve"> (IPU)</w:t>
      </w:r>
      <w:r w:rsidR="004D1386">
        <w:rPr>
          <w:rFonts w:ascii="Arial" w:hAnsi="Arial" w:cs="Arial"/>
          <w:sz w:val="22"/>
          <w:szCs w:val="22"/>
        </w:rPr>
        <w:t xml:space="preserve"> at Katharine House Hospice</w:t>
      </w:r>
      <w:r w:rsidR="00FF2371">
        <w:rPr>
          <w:rFonts w:ascii="Arial" w:hAnsi="Arial" w:cs="Arial"/>
          <w:sz w:val="22"/>
          <w:szCs w:val="22"/>
        </w:rPr>
        <w:t xml:space="preserve">. </w:t>
      </w:r>
      <w:r w:rsidR="00E6023A">
        <w:rPr>
          <w:rFonts w:ascii="Arial" w:hAnsi="Arial" w:cs="Arial"/>
          <w:sz w:val="22"/>
          <w:szCs w:val="22"/>
        </w:rPr>
        <w:t xml:space="preserve">You will </w:t>
      </w:r>
      <w:r w:rsidR="006D234D">
        <w:rPr>
          <w:rFonts w:ascii="Arial" w:hAnsi="Arial" w:cs="Arial"/>
          <w:sz w:val="22"/>
          <w:szCs w:val="22"/>
        </w:rPr>
        <w:t>collect and deliver</w:t>
      </w:r>
      <w:r w:rsidRPr="00E838FE">
        <w:rPr>
          <w:rFonts w:ascii="Arial" w:hAnsi="Arial" w:cs="Arial"/>
          <w:sz w:val="22"/>
          <w:szCs w:val="22"/>
        </w:rPr>
        <w:t xml:space="preserve"> passengers </w:t>
      </w:r>
      <w:r w:rsidR="00407612" w:rsidRPr="0092508B">
        <w:rPr>
          <w:rFonts w:ascii="Arial" w:hAnsi="Arial" w:cs="Arial"/>
          <w:sz w:val="22"/>
          <w:szCs w:val="22"/>
        </w:rPr>
        <w:t>and equipment</w:t>
      </w:r>
      <w:r w:rsidRPr="00E838FE">
        <w:rPr>
          <w:rFonts w:ascii="Arial" w:hAnsi="Arial" w:cs="Arial"/>
          <w:sz w:val="22"/>
          <w:szCs w:val="22"/>
        </w:rPr>
        <w:t xml:space="preserve">, </w:t>
      </w:r>
      <w:r w:rsidR="006D234D">
        <w:rPr>
          <w:rFonts w:ascii="Arial" w:hAnsi="Arial" w:cs="Arial"/>
          <w:sz w:val="22"/>
          <w:szCs w:val="22"/>
        </w:rPr>
        <w:t>from</w:t>
      </w:r>
      <w:r w:rsidR="00FF6908" w:rsidRPr="0092508B">
        <w:rPr>
          <w:rFonts w:ascii="Arial" w:hAnsi="Arial" w:cs="Arial"/>
          <w:sz w:val="22"/>
          <w:szCs w:val="22"/>
        </w:rPr>
        <w:t xml:space="preserve"> </w:t>
      </w:r>
      <w:r w:rsidRPr="00E838FE">
        <w:rPr>
          <w:rFonts w:ascii="Arial" w:hAnsi="Arial" w:cs="Arial"/>
          <w:sz w:val="22"/>
          <w:szCs w:val="22"/>
        </w:rPr>
        <w:t xml:space="preserve">a range of different </w:t>
      </w:r>
      <w:r w:rsidR="00FF6908" w:rsidRPr="0092508B">
        <w:rPr>
          <w:rFonts w:ascii="Arial" w:hAnsi="Arial" w:cs="Arial"/>
          <w:sz w:val="22"/>
          <w:szCs w:val="22"/>
        </w:rPr>
        <w:t xml:space="preserve">places and </w:t>
      </w:r>
      <w:r w:rsidRPr="00E838FE">
        <w:rPr>
          <w:rFonts w:ascii="Arial" w:hAnsi="Arial" w:cs="Arial"/>
          <w:sz w:val="22"/>
          <w:szCs w:val="22"/>
        </w:rPr>
        <w:t xml:space="preserve">appointments </w:t>
      </w:r>
      <w:r w:rsidR="00FF6908" w:rsidRPr="0092508B">
        <w:rPr>
          <w:rFonts w:ascii="Arial" w:hAnsi="Arial" w:cs="Arial"/>
          <w:sz w:val="22"/>
          <w:szCs w:val="22"/>
        </w:rPr>
        <w:t>as required.</w:t>
      </w:r>
      <w:r w:rsidR="00C80D19">
        <w:rPr>
          <w:rFonts w:ascii="Arial" w:hAnsi="Arial" w:cs="Arial"/>
          <w:sz w:val="22"/>
          <w:szCs w:val="22"/>
        </w:rPr>
        <w:t xml:space="preserve"> </w:t>
      </w:r>
      <w:r w:rsidR="00E1075F">
        <w:rPr>
          <w:rFonts w:ascii="Arial" w:hAnsi="Arial" w:cs="Arial"/>
          <w:sz w:val="22"/>
          <w:szCs w:val="22"/>
        </w:rPr>
        <w:t xml:space="preserve">Requests will be </w:t>
      </w:r>
      <w:r w:rsidR="00AD652A">
        <w:rPr>
          <w:rFonts w:ascii="Arial" w:hAnsi="Arial" w:cs="Arial"/>
          <w:sz w:val="22"/>
          <w:szCs w:val="22"/>
        </w:rPr>
        <w:t xml:space="preserve">distributed via an IPU </w:t>
      </w:r>
      <w:r w:rsidR="007E66F1">
        <w:rPr>
          <w:rFonts w:ascii="Arial" w:hAnsi="Arial" w:cs="Arial"/>
          <w:sz w:val="22"/>
          <w:szCs w:val="22"/>
        </w:rPr>
        <w:t>WhatsApp</w:t>
      </w:r>
      <w:r w:rsidR="00AD652A">
        <w:rPr>
          <w:rFonts w:ascii="Arial" w:hAnsi="Arial" w:cs="Arial"/>
          <w:sz w:val="22"/>
          <w:szCs w:val="22"/>
        </w:rPr>
        <w:t xml:space="preserve"> Group. </w:t>
      </w:r>
    </w:p>
    <w:p w14:paraId="0E35C019" w14:textId="77777777" w:rsidR="00183BE1" w:rsidRPr="0079672B" w:rsidRDefault="00183BE1" w:rsidP="001A5664">
      <w:pPr>
        <w:rPr>
          <w:rFonts w:ascii="Arial" w:hAnsi="Arial" w:cs="Arial"/>
          <w:sz w:val="22"/>
          <w:szCs w:val="22"/>
        </w:rPr>
      </w:pPr>
    </w:p>
    <w:p w14:paraId="2CF1B0CD" w14:textId="77777777" w:rsidR="001A5664" w:rsidRDefault="001A5664" w:rsidP="001A5664">
      <w:pPr>
        <w:rPr>
          <w:rFonts w:ascii="Arial" w:hAnsi="Arial" w:cs="Arial"/>
          <w:sz w:val="22"/>
          <w:szCs w:val="22"/>
        </w:rPr>
      </w:pPr>
      <w:r w:rsidRPr="00024B1B">
        <w:rPr>
          <w:rFonts w:ascii="Arial" w:hAnsi="Arial" w:cs="Arial"/>
          <w:sz w:val="22"/>
          <w:szCs w:val="22"/>
        </w:rPr>
        <w:t>While, as a small charity, we are unable to pay expenses for all roles we want to make our volunteering opportunities as inclusive as possible. If there are any barriers that prevent you from volunteering with us, please contact Jill Hill, the Voluntary Services Manager, to chat through how we can help. Jill is available on</w:t>
      </w:r>
      <w:r>
        <w:rPr>
          <w:rFonts w:ascii="Arial" w:hAnsi="Arial" w:cs="Arial"/>
          <w:sz w:val="22"/>
          <w:szCs w:val="22"/>
        </w:rPr>
        <w:t xml:space="preserve"> </w:t>
      </w:r>
      <w:hyperlink r:id="rId10" w:history="1">
        <w:r w:rsidRPr="00BB159B">
          <w:rPr>
            <w:rStyle w:val="Hyperlink"/>
            <w:rFonts w:ascii="Arial" w:hAnsi="Arial" w:cs="Arial"/>
            <w:sz w:val="22"/>
            <w:szCs w:val="22"/>
          </w:rPr>
          <w:t>jill.hill@KHH.org.uk</w:t>
        </w:r>
      </w:hyperlink>
      <w:r>
        <w:rPr>
          <w:rFonts w:ascii="Arial" w:hAnsi="Arial" w:cs="Arial"/>
          <w:sz w:val="22"/>
          <w:szCs w:val="22"/>
        </w:rPr>
        <w:t xml:space="preserve"> or please call </w:t>
      </w:r>
      <w:r w:rsidRPr="00EF264C">
        <w:rPr>
          <w:rFonts w:ascii="Arial" w:hAnsi="Arial" w:cs="Arial"/>
          <w:sz w:val="22"/>
          <w:szCs w:val="22"/>
        </w:rPr>
        <w:t>01295 816477</w:t>
      </w:r>
      <w:r>
        <w:rPr>
          <w:rFonts w:ascii="Arial" w:hAnsi="Arial" w:cs="Arial"/>
          <w:sz w:val="22"/>
          <w:szCs w:val="22"/>
        </w:rPr>
        <w:t xml:space="preserve">. </w:t>
      </w:r>
    </w:p>
    <w:p w14:paraId="1308F3C9" w14:textId="77777777" w:rsidR="003F4F19" w:rsidRDefault="003F4F19" w:rsidP="001A5664">
      <w:pPr>
        <w:rPr>
          <w:rFonts w:ascii="Arial" w:hAnsi="Arial" w:cs="Arial"/>
          <w:sz w:val="22"/>
          <w:szCs w:val="22"/>
        </w:rPr>
      </w:pPr>
    </w:p>
    <w:p w14:paraId="43C5E5F6" w14:textId="77777777" w:rsidR="003F4F19" w:rsidRDefault="003F4F19" w:rsidP="003F4F19">
      <w:pPr>
        <w:pBdr>
          <w:bottom w:val="single" w:sz="12" w:space="1" w:color="auto"/>
        </w:pBdr>
        <w:rPr>
          <w:rFonts w:ascii="Arial" w:hAnsi="Arial" w:cs="Arial"/>
          <w:b/>
          <w:color w:val="006699"/>
          <w:szCs w:val="24"/>
        </w:rPr>
      </w:pPr>
      <w:r w:rsidRPr="00793916">
        <w:rPr>
          <w:rFonts w:ascii="Arial" w:hAnsi="Arial" w:cs="Arial"/>
          <w:b/>
          <w:color w:val="006699"/>
          <w:szCs w:val="24"/>
        </w:rPr>
        <w:t>Tasks include:</w:t>
      </w:r>
    </w:p>
    <w:p w14:paraId="2160B8BE" w14:textId="77777777" w:rsidR="003F4F19" w:rsidRPr="003F4F19" w:rsidRDefault="003F4F19" w:rsidP="003F4F19">
      <w:pPr>
        <w:pStyle w:val="ListParagraph"/>
        <w:rPr>
          <w:rFonts w:ascii="Arial" w:eastAsia="Times New Roman" w:hAnsi="Arial" w:cs="Arial"/>
          <w:lang w:eastAsia="en-GB"/>
        </w:rPr>
      </w:pPr>
    </w:p>
    <w:p w14:paraId="7A493C02" w14:textId="621BA4D6" w:rsidR="00A2582E" w:rsidRPr="00E1075F" w:rsidRDefault="00FB3A2D" w:rsidP="00E1075F">
      <w:pPr>
        <w:pStyle w:val="ListParagraph"/>
        <w:numPr>
          <w:ilvl w:val="0"/>
          <w:numId w:val="19"/>
        </w:numPr>
        <w:rPr>
          <w:rFonts w:ascii="Arial" w:eastAsia="Times New Roman" w:hAnsi="Arial" w:cs="Arial"/>
          <w:lang w:eastAsia="en-GB"/>
        </w:rPr>
      </w:pPr>
      <w:r w:rsidRPr="00E1075F">
        <w:rPr>
          <w:rFonts w:ascii="Arial" w:hAnsi="Arial" w:cs="Arial"/>
        </w:rPr>
        <w:t>Transport patients</w:t>
      </w:r>
      <w:r w:rsidR="00FA10F7" w:rsidRPr="00E1075F">
        <w:rPr>
          <w:rFonts w:ascii="Arial" w:hAnsi="Arial" w:cs="Arial"/>
        </w:rPr>
        <w:t xml:space="preserve"> and their families</w:t>
      </w:r>
      <w:r w:rsidRPr="00E1075F">
        <w:rPr>
          <w:rFonts w:ascii="Arial" w:hAnsi="Arial" w:cs="Arial"/>
        </w:rPr>
        <w:t xml:space="preserve"> to and from the hospice safely and comfortably</w:t>
      </w:r>
    </w:p>
    <w:p w14:paraId="51D95EC3" w14:textId="598F996E" w:rsidR="00736826" w:rsidRPr="00E1075F" w:rsidRDefault="004C7D2C" w:rsidP="00E1075F">
      <w:pPr>
        <w:pStyle w:val="ListParagraph"/>
        <w:numPr>
          <w:ilvl w:val="0"/>
          <w:numId w:val="19"/>
        </w:numPr>
        <w:rPr>
          <w:rFonts w:ascii="Arial" w:eastAsia="Times New Roman" w:hAnsi="Arial" w:cs="Arial"/>
          <w:lang w:eastAsia="en-GB"/>
        </w:rPr>
      </w:pPr>
      <w:r w:rsidRPr="00E1075F">
        <w:rPr>
          <w:rFonts w:ascii="Arial" w:hAnsi="Arial" w:cs="Arial"/>
        </w:rPr>
        <w:t>Transport</w:t>
      </w:r>
      <w:r w:rsidR="00736826" w:rsidRPr="00E1075F">
        <w:rPr>
          <w:rFonts w:ascii="Arial" w:hAnsi="Arial" w:cs="Arial"/>
        </w:rPr>
        <w:t xml:space="preserve"> patients to the Horton Hospital for appointments</w:t>
      </w:r>
    </w:p>
    <w:p w14:paraId="0A98D93A" w14:textId="2E019338" w:rsidR="00736826" w:rsidRPr="00E1075F" w:rsidRDefault="00736826" w:rsidP="00E1075F">
      <w:pPr>
        <w:pStyle w:val="ListParagraph"/>
        <w:numPr>
          <w:ilvl w:val="0"/>
          <w:numId w:val="19"/>
        </w:numPr>
        <w:rPr>
          <w:rFonts w:ascii="Arial" w:eastAsia="Times New Roman" w:hAnsi="Arial" w:cs="Arial"/>
          <w:lang w:eastAsia="en-GB"/>
        </w:rPr>
      </w:pPr>
      <w:r w:rsidRPr="00E1075F">
        <w:rPr>
          <w:rFonts w:ascii="Arial" w:hAnsi="Arial" w:cs="Arial"/>
        </w:rPr>
        <w:t>Collect IPU staff or equipment from any of the</w:t>
      </w:r>
      <w:r w:rsidR="004C7D2C" w:rsidRPr="00E1075F">
        <w:rPr>
          <w:rFonts w:ascii="Arial" w:hAnsi="Arial" w:cs="Arial"/>
        </w:rPr>
        <w:t xml:space="preserve"> three</w:t>
      </w:r>
      <w:r w:rsidRPr="00E1075F">
        <w:rPr>
          <w:rFonts w:ascii="Arial" w:hAnsi="Arial" w:cs="Arial"/>
        </w:rPr>
        <w:t xml:space="preserve"> </w:t>
      </w:r>
      <w:r w:rsidR="00FC070F">
        <w:rPr>
          <w:rFonts w:ascii="Arial" w:hAnsi="Arial" w:cs="Arial"/>
        </w:rPr>
        <w:t xml:space="preserve">Oxford University Health Trust </w:t>
      </w:r>
      <w:r w:rsidRPr="00E1075F">
        <w:rPr>
          <w:rFonts w:ascii="Arial" w:hAnsi="Arial" w:cs="Arial"/>
        </w:rPr>
        <w:t>hospital sites</w:t>
      </w:r>
      <w:r w:rsidR="004D1386" w:rsidRPr="00E1075F">
        <w:rPr>
          <w:rFonts w:ascii="Arial" w:hAnsi="Arial" w:cs="Arial"/>
        </w:rPr>
        <w:t xml:space="preserve"> to bring to </w:t>
      </w:r>
      <w:r w:rsidR="00FC070F">
        <w:rPr>
          <w:rFonts w:ascii="Arial" w:hAnsi="Arial" w:cs="Arial"/>
        </w:rPr>
        <w:t>Katharine House</w:t>
      </w:r>
      <w:r w:rsidRPr="00E1075F">
        <w:rPr>
          <w:rFonts w:ascii="Arial" w:hAnsi="Arial" w:cs="Arial"/>
        </w:rPr>
        <w:t xml:space="preserve"> </w:t>
      </w:r>
    </w:p>
    <w:p w14:paraId="622CBB4D" w14:textId="474E379D" w:rsidR="003B41C6" w:rsidRPr="00E1075F" w:rsidRDefault="00FB3A2D" w:rsidP="00E1075F">
      <w:pPr>
        <w:pStyle w:val="ListParagraph"/>
        <w:numPr>
          <w:ilvl w:val="0"/>
          <w:numId w:val="19"/>
        </w:numPr>
        <w:rPr>
          <w:rFonts w:ascii="Arial" w:hAnsi="Arial" w:cs="Arial"/>
        </w:rPr>
      </w:pPr>
      <w:r w:rsidRPr="00E1075F">
        <w:rPr>
          <w:rFonts w:ascii="Arial" w:hAnsi="Arial" w:cs="Arial"/>
        </w:rPr>
        <w:t xml:space="preserve">Work closely with the </w:t>
      </w:r>
      <w:r w:rsidR="00B76D76" w:rsidRPr="00E1075F">
        <w:rPr>
          <w:rFonts w:ascii="Arial" w:hAnsi="Arial" w:cs="Arial"/>
        </w:rPr>
        <w:t>IPU Team</w:t>
      </w:r>
      <w:r w:rsidRPr="00E1075F">
        <w:rPr>
          <w:rFonts w:ascii="Arial" w:hAnsi="Arial" w:cs="Arial"/>
        </w:rPr>
        <w:t xml:space="preserve"> to ensure patients’ needs are met</w:t>
      </w:r>
      <w:r w:rsidR="00941258" w:rsidRPr="00E1075F">
        <w:rPr>
          <w:rFonts w:ascii="Arial" w:hAnsi="Arial" w:cs="Arial"/>
        </w:rPr>
        <w:t xml:space="preserve"> and r</w:t>
      </w:r>
      <w:r w:rsidRPr="00E1075F">
        <w:rPr>
          <w:rFonts w:ascii="Arial" w:hAnsi="Arial" w:cs="Arial"/>
        </w:rPr>
        <w:t>eport</w:t>
      </w:r>
      <w:r w:rsidR="007F283A" w:rsidRPr="00E1075F">
        <w:rPr>
          <w:rFonts w:ascii="Arial" w:hAnsi="Arial" w:cs="Arial"/>
        </w:rPr>
        <w:t xml:space="preserve"> </w:t>
      </w:r>
      <w:r w:rsidRPr="00E1075F">
        <w:rPr>
          <w:rFonts w:ascii="Arial" w:hAnsi="Arial" w:cs="Arial"/>
        </w:rPr>
        <w:t xml:space="preserve">any </w:t>
      </w:r>
      <w:r w:rsidR="00BA212C" w:rsidRPr="00E1075F">
        <w:rPr>
          <w:rFonts w:ascii="Arial" w:hAnsi="Arial" w:cs="Arial"/>
        </w:rPr>
        <w:t xml:space="preserve">safeguarding concerns </w:t>
      </w:r>
      <w:r w:rsidRPr="00E1075F">
        <w:rPr>
          <w:rFonts w:ascii="Arial" w:hAnsi="Arial" w:cs="Arial"/>
        </w:rPr>
        <w:t xml:space="preserve">about home environments or </w:t>
      </w:r>
      <w:r w:rsidR="00CC1E5B" w:rsidRPr="00E1075F">
        <w:rPr>
          <w:rFonts w:ascii="Arial" w:hAnsi="Arial" w:cs="Arial"/>
        </w:rPr>
        <w:t xml:space="preserve">patient </w:t>
      </w:r>
      <w:r w:rsidRPr="00E1075F">
        <w:rPr>
          <w:rFonts w:ascii="Arial" w:hAnsi="Arial" w:cs="Arial"/>
        </w:rPr>
        <w:t>safety</w:t>
      </w:r>
    </w:p>
    <w:p w14:paraId="687FA7F8" w14:textId="1EB86864" w:rsidR="00E1075F" w:rsidRPr="00E1075F" w:rsidRDefault="00A2582E" w:rsidP="00DE50B8">
      <w:pPr>
        <w:pStyle w:val="ListParagraph"/>
        <w:numPr>
          <w:ilvl w:val="0"/>
          <w:numId w:val="19"/>
        </w:numPr>
        <w:rPr>
          <w:rFonts w:ascii="Arial" w:eastAsia="Times New Roman" w:hAnsi="Arial" w:cs="Arial"/>
          <w:lang w:eastAsia="en-GB"/>
        </w:rPr>
      </w:pPr>
      <w:r w:rsidRPr="00E1075F">
        <w:rPr>
          <w:rFonts w:ascii="Arial" w:hAnsi="Arial" w:cs="Arial"/>
        </w:rPr>
        <w:t>Being prompt and on time for all pick-ups and drop offs</w:t>
      </w:r>
    </w:p>
    <w:p w14:paraId="681189D4" w14:textId="670E092B" w:rsidR="0094266F" w:rsidRPr="00E1075F" w:rsidRDefault="0094266F" w:rsidP="00E1075F">
      <w:pPr>
        <w:pStyle w:val="ListParagraph"/>
        <w:numPr>
          <w:ilvl w:val="0"/>
          <w:numId w:val="19"/>
        </w:numPr>
        <w:rPr>
          <w:rFonts w:ascii="Arial" w:hAnsi="Arial" w:cs="Arial"/>
        </w:rPr>
      </w:pPr>
      <w:r w:rsidRPr="00E1075F">
        <w:rPr>
          <w:rFonts w:ascii="Arial" w:hAnsi="Arial" w:cs="Arial"/>
        </w:rPr>
        <w:t>Transport oxygen cylinders in accordance with the Oxygen Policy &amp; Procedure</w:t>
      </w:r>
    </w:p>
    <w:p w14:paraId="1F7935F2" w14:textId="23897C74" w:rsidR="008159F5" w:rsidRDefault="00FB3A2D" w:rsidP="00E1075F">
      <w:pPr>
        <w:pStyle w:val="ListParagraph"/>
        <w:numPr>
          <w:ilvl w:val="0"/>
          <w:numId w:val="19"/>
        </w:numPr>
        <w:rPr>
          <w:rFonts w:ascii="Arial" w:hAnsi="Arial" w:cs="Arial"/>
        </w:rPr>
      </w:pPr>
      <w:r w:rsidRPr="00E1075F">
        <w:rPr>
          <w:rFonts w:ascii="Arial" w:hAnsi="Arial" w:cs="Arial"/>
        </w:rPr>
        <w:t xml:space="preserve">Ensure that any vehicle used to transport patients </w:t>
      </w:r>
      <w:r w:rsidR="008159F5" w:rsidRPr="00E1075F">
        <w:rPr>
          <w:rFonts w:ascii="Arial" w:hAnsi="Arial" w:cs="Arial"/>
        </w:rPr>
        <w:t xml:space="preserve">is </w:t>
      </w:r>
      <w:r w:rsidR="008159F5">
        <w:rPr>
          <w:rFonts w:ascii="Arial" w:hAnsi="Arial" w:cs="Arial"/>
        </w:rPr>
        <w:t>always clean and presentable</w:t>
      </w:r>
    </w:p>
    <w:p w14:paraId="760F93D8" w14:textId="04E78F71" w:rsidR="00FB3A2D" w:rsidRPr="00E1075F" w:rsidRDefault="008159F5" w:rsidP="00E1075F">
      <w:pPr>
        <w:pStyle w:val="ListParagraph"/>
        <w:numPr>
          <w:ilvl w:val="0"/>
          <w:numId w:val="19"/>
        </w:numPr>
        <w:rPr>
          <w:rFonts w:ascii="Arial" w:hAnsi="Arial" w:cs="Arial"/>
        </w:rPr>
      </w:pPr>
      <w:r>
        <w:rPr>
          <w:rFonts w:ascii="Arial" w:hAnsi="Arial" w:cs="Arial"/>
        </w:rPr>
        <w:t>T</w:t>
      </w:r>
      <w:r w:rsidR="00FB3A2D" w:rsidRPr="00E1075F">
        <w:rPr>
          <w:rFonts w:ascii="Arial" w:hAnsi="Arial" w:cs="Arial"/>
        </w:rPr>
        <w:t xml:space="preserve">o provide current MOT and insurance certificates to </w:t>
      </w:r>
      <w:r w:rsidR="007E2158">
        <w:rPr>
          <w:rFonts w:ascii="Arial" w:hAnsi="Arial" w:cs="Arial"/>
        </w:rPr>
        <w:t>Katharine House</w:t>
      </w:r>
    </w:p>
    <w:p w14:paraId="51579384" w14:textId="57F658D6" w:rsidR="007F283A" w:rsidRPr="00E1075F" w:rsidRDefault="007F283A" w:rsidP="00E1075F">
      <w:pPr>
        <w:pStyle w:val="ListParagraph"/>
        <w:numPr>
          <w:ilvl w:val="0"/>
          <w:numId w:val="19"/>
        </w:numPr>
        <w:rPr>
          <w:rFonts w:ascii="Arial" w:hAnsi="Arial" w:cs="Arial"/>
        </w:rPr>
      </w:pPr>
      <w:r w:rsidRPr="00E1075F">
        <w:rPr>
          <w:rFonts w:ascii="Arial" w:hAnsi="Arial" w:cs="Arial"/>
        </w:rPr>
        <w:t>Ensure Katharine House has an up-to-date copy of driving licence and report any driving offences immediately</w:t>
      </w:r>
    </w:p>
    <w:p w14:paraId="4EA7B4BD" w14:textId="20BAEF46" w:rsidR="00FB3A2D" w:rsidRPr="00E1075F" w:rsidRDefault="00FB3A2D" w:rsidP="00E1075F">
      <w:pPr>
        <w:pStyle w:val="ListParagraph"/>
        <w:numPr>
          <w:ilvl w:val="0"/>
          <w:numId w:val="19"/>
        </w:numPr>
        <w:rPr>
          <w:rFonts w:ascii="Arial" w:hAnsi="Arial" w:cs="Arial"/>
        </w:rPr>
      </w:pPr>
      <w:r w:rsidRPr="00E1075F">
        <w:rPr>
          <w:rFonts w:ascii="Arial" w:hAnsi="Arial" w:cs="Arial"/>
        </w:rPr>
        <w:t>Actively seek medical advice as to</w:t>
      </w:r>
      <w:r w:rsidR="001441C0" w:rsidRPr="00E1075F">
        <w:rPr>
          <w:rFonts w:ascii="Arial" w:hAnsi="Arial" w:cs="Arial"/>
        </w:rPr>
        <w:t xml:space="preserve"> your</w:t>
      </w:r>
      <w:r w:rsidRPr="00E1075F">
        <w:rPr>
          <w:rFonts w:ascii="Arial" w:hAnsi="Arial" w:cs="Arial"/>
        </w:rPr>
        <w:t xml:space="preserve"> fitness to drive, especially if health changes, and notify DVLA of any significant health issues</w:t>
      </w:r>
    </w:p>
    <w:p w14:paraId="59D3A1B7" w14:textId="77777777" w:rsidR="00E836ED" w:rsidRPr="00E836ED" w:rsidRDefault="00E836ED" w:rsidP="00E836ED">
      <w:pPr>
        <w:pBdr>
          <w:bottom w:val="single" w:sz="12" w:space="1" w:color="auto"/>
        </w:pBdr>
        <w:rPr>
          <w:rFonts w:ascii="Arial" w:hAnsi="Arial" w:cs="Arial"/>
          <w:b/>
          <w:color w:val="006699"/>
          <w:szCs w:val="24"/>
        </w:rPr>
      </w:pPr>
      <w:r w:rsidRPr="00E836ED">
        <w:rPr>
          <w:rFonts w:ascii="Arial" w:hAnsi="Arial" w:cs="Arial"/>
          <w:b/>
          <w:color w:val="006699"/>
          <w:szCs w:val="24"/>
        </w:rPr>
        <w:t>What we’re looking for:</w:t>
      </w:r>
    </w:p>
    <w:p w14:paraId="1FB50B76" w14:textId="77777777" w:rsidR="00E836ED" w:rsidRDefault="00E836ED" w:rsidP="00E836ED">
      <w:pPr>
        <w:pStyle w:val="ListParagraph"/>
        <w:rPr>
          <w:rFonts w:ascii="Arial" w:hAnsi="Arial" w:cs="Arial"/>
        </w:rPr>
      </w:pPr>
    </w:p>
    <w:p w14:paraId="6AA842DD" w14:textId="3E7A08A0" w:rsidR="00B76B4B" w:rsidRPr="007A586C" w:rsidRDefault="00B76B4B" w:rsidP="007A586C">
      <w:pPr>
        <w:pStyle w:val="ListParagraph"/>
        <w:numPr>
          <w:ilvl w:val="0"/>
          <w:numId w:val="19"/>
        </w:numPr>
        <w:rPr>
          <w:rFonts w:ascii="Arial" w:hAnsi="Arial" w:cs="Arial"/>
        </w:rPr>
      </w:pPr>
      <w:r w:rsidRPr="007A586C">
        <w:rPr>
          <w:rFonts w:ascii="Arial" w:hAnsi="Arial" w:cs="Arial"/>
        </w:rPr>
        <w:t>Held a full driving licence for 2 years or more</w:t>
      </w:r>
      <w:r w:rsidR="00AC26E4" w:rsidRPr="007A586C">
        <w:rPr>
          <w:rFonts w:ascii="Arial" w:hAnsi="Arial" w:cs="Arial"/>
        </w:rPr>
        <w:t xml:space="preserve"> and aged over 21 years</w:t>
      </w:r>
    </w:p>
    <w:p w14:paraId="7CE5A5B3" w14:textId="6AA9C4CE" w:rsidR="00AC26E4" w:rsidRDefault="00AC26E4" w:rsidP="007A586C">
      <w:pPr>
        <w:pStyle w:val="ListParagraph"/>
        <w:numPr>
          <w:ilvl w:val="0"/>
          <w:numId w:val="19"/>
        </w:numPr>
        <w:rPr>
          <w:rFonts w:ascii="Arial" w:hAnsi="Arial" w:cs="Arial"/>
        </w:rPr>
      </w:pPr>
      <w:r w:rsidRPr="007A586C">
        <w:rPr>
          <w:rFonts w:ascii="Arial" w:hAnsi="Arial" w:cs="Arial"/>
        </w:rPr>
        <w:t>Insurance cover for voluntary work including the transportation of patients and of oxygen cylinders</w:t>
      </w:r>
    </w:p>
    <w:p w14:paraId="55070297" w14:textId="77777777" w:rsidR="00FB3A2D" w:rsidRDefault="00FB3A2D" w:rsidP="007A586C">
      <w:pPr>
        <w:pStyle w:val="ListParagraph"/>
        <w:numPr>
          <w:ilvl w:val="0"/>
          <w:numId w:val="19"/>
        </w:numPr>
        <w:rPr>
          <w:rFonts w:ascii="Arial" w:hAnsi="Arial" w:cs="Arial"/>
        </w:rPr>
      </w:pPr>
      <w:r w:rsidRPr="007A586C">
        <w:rPr>
          <w:rFonts w:ascii="Arial" w:hAnsi="Arial" w:cs="Arial"/>
        </w:rPr>
        <w:t>A caring and supportive manner</w:t>
      </w:r>
    </w:p>
    <w:p w14:paraId="4BCC57A8" w14:textId="0DEFF525" w:rsidR="0072734B" w:rsidRDefault="0072734B" w:rsidP="0072734B">
      <w:pPr>
        <w:pStyle w:val="ListParagraph"/>
        <w:numPr>
          <w:ilvl w:val="0"/>
          <w:numId w:val="19"/>
        </w:numPr>
        <w:spacing w:after="0"/>
        <w:rPr>
          <w:rFonts w:ascii="Arial" w:hAnsi="Arial" w:cs="Arial"/>
        </w:rPr>
      </w:pPr>
      <w:r>
        <w:rPr>
          <w:rFonts w:ascii="Arial" w:hAnsi="Arial" w:cs="Arial"/>
        </w:rPr>
        <w:t>Someone who takes pride in their work, who is proactive and enthusiastic</w:t>
      </w:r>
    </w:p>
    <w:p w14:paraId="244063C7" w14:textId="15B663D3" w:rsidR="00B76B4B" w:rsidRPr="007A586C" w:rsidRDefault="00FB3A2D" w:rsidP="007A586C">
      <w:pPr>
        <w:pStyle w:val="ListParagraph"/>
        <w:numPr>
          <w:ilvl w:val="0"/>
          <w:numId w:val="19"/>
        </w:numPr>
        <w:rPr>
          <w:rFonts w:ascii="Arial" w:hAnsi="Arial" w:cs="Arial"/>
        </w:rPr>
      </w:pPr>
      <w:r w:rsidRPr="007A586C">
        <w:rPr>
          <w:rFonts w:ascii="Arial" w:hAnsi="Arial" w:cs="Arial"/>
        </w:rPr>
        <w:t>Able to work independently</w:t>
      </w:r>
    </w:p>
    <w:p w14:paraId="5C737EE9" w14:textId="77777777" w:rsidR="00FB3A2D" w:rsidRPr="007A586C" w:rsidRDefault="00FB3A2D" w:rsidP="007A586C">
      <w:pPr>
        <w:pStyle w:val="ListParagraph"/>
        <w:numPr>
          <w:ilvl w:val="0"/>
          <w:numId w:val="19"/>
        </w:numPr>
        <w:rPr>
          <w:rFonts w:ascii="Arial" w:hAnsi="Arial" w:cs="Arial"/>
        </w:rPr>
      </w:pPr>
      <w:r w:rsidRPr="007A586C">
        <w:rPr>
          <w:rFonts w:ascii="Arial" w:hAnsi="Arial" w:cs="Arial"/>
        </w:rPr>
        <w:t>Reasonable level of fitness</w:t>
      </w:r>
    </w:p>
    <w:p w14:paraId="2FF68766" w14:textId="11204430" w:rsidR="00FB3A2D" w:rsidRPr="007A586C" w:rsidRDefault="00DA415B" w:rsidP="007A586C">
      <w:pPr>
        <w:pStyle w:val="ListParagraph"/>
        <w:numPr>
          <w:ilvl w:val="0"/>
          <w:numId w:val="19"/>
        </w:numPr>
        <w:rPr>
          <w:rFonts w:ascii="Arial" w:hAnsi="Arial" w:cs="Arial"/>
        </w:rPr>
      </w:pPr>
      <w:r w:rsidRPr="007A586C">
        <w:rPr>
          <w:rFonts w:ascii="Arial" w:hAnsi="Arial" w:cs="Arial"/>
        </w:rPr>
        <w:t>Willing to undertake training and m</w:t>
      </w:r>
      <w:r w:rsidR="00FB3A2D" w:rsidRPr="007A586C">
        <w:rPr>
          <w:rFonts w:ascii="Arial" w:hAnsi="Arial" w:cs="Arial"/>
        </w:rPr>
        <w:t>eet the requirements for safe handling of patients</w:t>
      </w:r>
    </w:p>
    <w:p w14:paraId="6C730FB4" w14:textId="6FA6A9F7" w:rsidR="00FA196B" w:rsidRDefault="00FB3A2D" w:rsidP="007A586C">
      <w:pPr>
        <w:pStyle w:val="ListParagraph"/>
        <w:numPr>
          <w:ilvl w:val="0"/>
          <w:numId w:val="19"/>
        </w:numPr>
        <w:rPr>
          <w:rFonts w:ascii="Arial" w:hAnsi="Arial" w:cs="Arial"/>
        </w:rPr>
      </w:pPr>
      <w:r w:rsidRPr="007A586C">
        <w:rPr>
          <w:rFonts w:ascii="Arial" w:hAnsi="Arial" w:cs="Arial"/>
        </w:rPr>
        <w:t>Confidence to voice any concerns</w:t>
      </w:r>
    </w:p>
    <w:p w14:paraId="219BABE9" w14:textId="77777777" w:rsidR="00FC070F" w:rsidRDefault="00FC070F" w:rsidP="00FC070F">
      <w:pPr>
        <w:pStyle w:val="ListParagraph"/>
        <w:numPr>
          <w:ilvl w:val="0"/>
          <w:numId w:val="19"/>
        </w:numPr>
        <w:rPr>
          <w:rFonts w:ascii="Arial" w:hAnsi="Arial" w:cs="Arial"/>
        </w:rPr>
      </w:pPr>
      <w:r w:rsidRPr="00C46551">
        <w:rPr>
          <w:rFonts w:ascii="Arial" w:hAnsi="Arial" w:cs="Arial"/>
        </w:rPr>
        <w:t>Adhere to volunteer guidelines, risk assessments, policies and procedures</w:t>
      </w:r>
    </w:p>
    <w:p w14:paraId="6C1EC9C8" w14:textId="77777777" w:rsidR="00FC070F" w:rsidRDefault="00FC070F" w:rsidP="00FC070F">
      <w:pPr>
        <w:pStyle w:val="ListParagraph"/>
        <w:numPr>
          <w:ilvl w:val="0"/>
          <w:numId w:val="19"/>
        </w:numPr>
        <w:rPr>
          <w:rFonts w:ascii="Arial" w:hAnsi="Arial" w:cs="Arial"/>
        </w:rPr>
      </w:pPr>
      <w:r w:rsidRPr="00ED07BC">
        <w:rPr>
          <w:rFonts w:ascii="Arial" w:hAnsi="Arial" w:cs="Arial"/>
        </w:rPr>
        <w:lastRenderedPageBreak/>
        <w:t xml:space="preserve">Committed to </w:t>
      </w:r>
      <w:r>
        <w:rPr>
          <w:rFonts w:ascii="Arial" w:hAnsi="Arial" w:cs="Arial"/>
        </w:rPr>
        <w:t>the Katharine House</w:t>
      </w:r>
      <w:r w:rsidRPr="00ED07BC">
        <w:rPr>
          <w:rFonts w:ascii="Arial" w:hAnsi="Arial" w:cs="Arial"/>
        </w:rPr>
        <w:t xml:space="preserve"> values of compassion, inclusivity and sustainability</w:t>
      </w:r>
    </w:p>
    <w:p w14:paraId="742FEA13" w14:textId="28BBEE5D" w:rsidR="00FC070F" w:rsidRDefault="00FC070F" w:rsidP="00FC070F">
      <w:pPr>
        <w:pStyle w:val="ListParagraph"/>
        <w:numPr>
          <w:ilvl w:val="0"/>
          <w:numId w:val="19"/>
        </w:numPr>
        <w:rPr>
          <w:rFonts w:ascii="Arial" w:hAnsi="Arial" w:cs="Arial"/>
        </w:rPr>
      </w:pPr>
      <w:r>
        <w:rPr>
          <w:rFonts w:ascii="Arial" w:hAnsi="Arial" w:cs="Arial"/>
        </w:rPr>
        <w:t xml:space="preserve">Committed to the Oxford University Health Trust values </w:t>
      </w:r>
      <w:r w:rsidR="00C21FD2" w:rsidRPr="00C21FD2">
        <w:rPr>
          <w:rFonts w:ascii="Arial" w:hAnsi="Arial" w:cs="Arial"/>
        </w:rPr>
        <w:t>of compassion, respect, delivery, learning and improvement</w:t>
      </w:r>
    </w:p>
    <w:p w14:paraId="01E5DD20" w14:textId="77777777" w:rsidR="008159F5" w:rsidRDefault="008159F5" w:rsidP="00253994">
      <w:pPr>
        <w:pBdr>
          <w:bottom w:val="single" w:sz="12" w:space="1" w:color="auto"/>
        </w:pBdr>
        <w:rPr>
          <w:rFonts w:ascii="Arial" w:hAnsi="Arial" w:cs="Arial"/>
          <w:b/>
          <w:color w:val="006699"/>
        </w:rPr>
      </w:pPr>
    </w:p>
    <w:p w14:paraId="042F908A" w14:textId="0CDD3E8E" w:rsidR="00253994" w:rsidRDefault="00253994" w:rsidP="00253994">
      <w:pPr>
        <w:pBdr>
          <w:bottom w:val="single" w:sz="12" w:space="1" w:color="auto"/>
        </w:pBdr>
        <w:rPr>
          <w:rFonts w:ascii="Arial" w:hAnsi="Arial" w:cs="Arial"/>
          <w:b/>
          <w:color w:val="006699"/>
        </w:rPr>
      </w:pPr>
      <w:r>
        <w:rPr>
          <w:rFonts w:ascii="Arial" w:hAnsi="Arial" w:cs="Arial"/>
          <w:b/>
          <w:color w:val="006699"/>
        </w:rPr>
        <w:t xml:space="preserve">Volunteer </w:t>
      </w:r>
      <w:r w:rsidR="003D2566">
        <w:rPr>
          <w:rFonts w:ascii="Arial" w:hAnsi="Arial" w:cs="Arial"/>
          <w:b/>
          <w:color w:val="006699"/>
        </w:rPr>
        <w:t>b</w:t>
      </w:r>
      <w:r>
        <w:rPr>
          <w:rFonts w:ascii="Arial" w:hAnsi="Arial" w:cs="Arial"/>
          <w:b/>
          <w:color w:val="006699"/>
        </w:rPr>
        <w:t>enefits</w:t>
      </w:r>
      <w:r w:rsidR="00727A62">
        <w:rPr>
          <w:rFonts w:ascii="Arial" w:hAnsi="Arial" w:cs="Arial"/>
          <w:b/>
          <w:color w:val="006699"/>
        </w:rPr>
        <w:t>:</w:t>
      </w:r>
    </w:p>
    <w:p w14:paraId="2FC8BBA6" w14:textId="77777777" w:rsidR="00253994" w:rsidRDefault="00253994" w:rsidP="00253994">
      <w:pPr>
        <w:rPr>
          <w:rFonts w:ascii="Arial" w:hAnsi="Arial" w:cs="Arial"/>
          <w:b/>
          <w:color w:val="006699"/>
        </w:rPr>
      </w:pPr>
    </w:p>
    <w:p w14:paraId="42D3AE04" w14:textId="5E0B69F6" w:rsidR="00253994" w:rsidRDefault="00253994" w:rsidP="00253994">
      <w:pPr>
        <w:spacing w:after="200" w:line="276" w:lineRule="auto"/>
        <w:rPr>
          <w:rFonts w:ascii="Arial" w:hAnsi="Arial" w:cs="Arial"/>
          <w:sz w:val="22"/>
          <w:szCs w:val="22"/>
        </w:rPr>
      </w:pPr>
      <w:r w:rsidRPr="29615198">
        <w:rPr>
          <w:rFonts w:ascii="Arial" w:hAnsi="Arial" w:cs="Arial"/>
          <w:sz w:val="22"/>
          <w:szCs w:val="22"/>
        </w:rPr>
        <w:t xml:space="preserve">By volunteering for </w:t>
      </w:r>
      <w:proofErr w:type="gramStart"/>
      <w:r w:rsidR="007D198B">
        <w:rPr>
          <w:rFonts w:ascii="Arial" w:hAnsi="Arial" w:cs="Arial"/>
          <w:sz w:val="22"/>
          <w:szCs w:val="22"/>
        </w:rPr>
        <w:t>Katharine House</w:t>
      </w:r>
      <w:proofErr w:type="gramEnd"/>
      <w:r w:rsidRPr="29615198">
        <w:rPr>
          <w:rFonts w:ascii="Arial" w:hAnsi="Arial" w:cs="Arial"/>
          <w:sz w:val="22"/>
          <w:szCs w:val="22"/>
        </w:rPr>
        <w:t xml:space="preserve"> you will be helping us make every moment matter for our patients and their loved ones. We can’t do what we do without you. In addition to making a difference you can expect to gain the following:</w:t>
      </w:r>
    </w:p>
    <w:p w14:paraId="4DC799B5" w14:textId="77777777" w:rsidR="00253994" w:rsidRPr="00FF1EF1" w:rsidRDefault="00253994" w:rsidP="00253994">
      <w:pPr>
        <w:pStyle w:val="ListParagraph"/>
        <w:numPr>
          <w:ilvl w:val="0"/>
          <w:numId w:val="21"/>
        </w:numPr>
        <w:rPr>
          <w:rFonts w:ascii="Arial" w:hAnsi="Arial" w:cs="Arial"/>
        </w:rPr>
      </w:pPr>
      <w:r w:rsidRPr="00FF1EF1">
        <w:rPr>
          <w:rFonts w:ascii="Arial" w:hAnsi="Arial" w:cs="Arial"/>
        </w:rPr>
        <w:t>Customer service skills</w:t>
      </w:r>
    </w:p>
    <w:p w14:paraId="7D608ED0" w14:textId="77777777" w:rsidR="00253994" w:rsidRPr="00FF1EF1" w:rsidRDefault="00253994" w:rsidP="00253994">
      <w:pPr>
        <w:pStyle w:val="ListParagraph"/>
        <w:numPr>
          <w:ilvl w:val="0"/>
          <w:numId w:val="21"/>
        </w:numPr>
        <w:rPr>
          <w:rFonts w:ascii="Arial" w:hAnsi="Arial" w:cs="Arial"/>
        </w:rPr>
      </w:pPr>
      <w:r w:rsidRPr="00FF1EF1">
        <w:rPr>
          <w:rFonts w:ascii="Arial" w:hAnsi="Arial" w:cs="Arial"/>
        </w:rPr>
        <w:t>Communication skills</w:t>
      </w:r>
    </w:p>
    <w:p w14:paraId="7C53CE80" w14:textId="77777777" w:rsidR="00253994" w:rsidRPr="00FF1EF1" w:rsidRDefault="00253994" w:rsidP="00253994">
      <w:pPr>
        <w:pStyle w:val="ListParagraph"/>
        <w:numPr>
          <w:ilvl w:val="0"/>
          <w:numId w:val="21"/>
        </w:numPr>
        <w:rPr>
          <w:rFonts w:ascii="Arial" w:hAnsi="Arial" w:cs="Arial"/>
        </w:rPr>
      </w:pPr>
      <w:r w:rsidRPr="00FF1EF1">
        <w:rPr>
          <w:rFonts w:ascii="Arial" w:hAnsi="Arial" w:cs="Arial"/>
        </w:rPr>
        <w:t>Working under own initiative</w:t>
      </w:r>
    </w:p>
    <w:p w14:paraId="3625F7F7" w14:textId="77777777" w:rsidR="00253994" w:rsidRPr="00FF1EF1" w:rsidRDefault="00253994" w:rsidP="00253994">
      <w:pPr>
        <w:pStyle w:val="ListParagraph"/>
        <w:numPr>
          <w:ilvl w:val="0"/>
          <w:numId w:val="21"/>
        </w:numPr>
        <w:rPr>
          <w:rFonts w:ascii="Arial" w:hAnsi="Arial" w:cs="Arial"/>
        </w:rPr>
      </w:pPr>
      <w:r w:rsidRPr="00FF1EF1">
        <w:rPr>
          <w:rFonts w:ascii="Arial" w:hAnsi="Arial" w:cs="Arial"/>
        </w:rPr>
        <w:t>Teamwork Skills</w:t>
      </w:r>
    </w:p>
    <w:p w14:paraId="69A6951F" w14:textId="77777777" w:rsidR="00253994" w:rsidRPr="00FF1EF1" w:rsidRDefault="00253994" w:rsidP="00253994">
      <w:pPr>
        <w:pStyle w:val="ListParagraph"/>
        <w:numPr>
          <w:ilvl w:val="0"/>
          <w:numId w:val="21"/>
        </w:numPr>
        <w:rPr>
          <w:rFonts w:ascii="Arial" w:hAnsi="Arial" w:cs="Arial"/>
        </w:rPr>
      </w:pPr>
      <w:r w:rsidRPr="00FF1EF1">
        <w:rPr>
          <w:rFonts w:ascii="Arial" w:hAnsi="Arial" w:cs="Arial"/>
        </w:rPr>
        <w:t>Further life skills and experience</w:t>
      </w:r>
    </w:p>
    <w:p w14:paraId="36B3B0A9" w14:textId="0149FD3F" w:rsidR="00253994" w:rsidRPr="00FF1EF1" w:rsidRDefault="00253994" w:rsidP="00253994">
      <w:pPr>
        <w:pStyle w:val="ListParagraph"/>
        <w:numPr>
          <w:ilvl w:val="0"/>
          <w:numId w:val="21"/>
        </w:numPr>
        <w:rPr>
          <w:rFonts w:ascii="Arial" w:hAnsi="Arial" w:cs="Arial"/>
        </w:rPr>
      </w:pPr>
      <w:r w:rsidRPr="00FF1EF1">
        <w:rPr>
          <w:rFonts w:ascii="Arial" w:hAnsi="Arial" w:cs="Arial"/>
        </w:rPr>
        <w:t xml:space="preserve">The </w:t>
      </w:r>
      <w:r w:rsidR="00980E17">
        <w:rPr>
          <w:rFonts w:ascii="Arial" w:hAnsi="Arial" w:cs="Arial"/>
        </w:rPr>
        <w:t>benefits</w:t>
      </w:r>
      <w:r w:rsidRPr="00FF1EF1">
        <w:rPr>
          <w:rFonts w:ascii="Arial" w:hAnsi="Arial" w:cs="Arial"/>
        </w:rPr>
        <w:t xml:space="preserve"> associated with being part of the </w:t>
      </w:r>
      <w:r w:rsidR="00AB073C">
        <w:rPr>
          <w:rFonts w:ascii="Arial" w:hAnsi="Arial" w:cs="Arial"/>
        </w:rPr>
        <w:t>K</w:t>
      </w:r>
      <w:r w:rsidR="00D40CD4">
        <w:rPr>
          <w:rFonts w:ascii="Arial" w:hAnsi="Arial" w:cs="Arial"/>
        </w:rPr>
        <w:t>atharine House</w:t>
      </w:r>
      <w:r w:rsidRPr="00FF1EF1">
        <w:rPr>
          <w:rFonts w:ascii="Arial" w:hAnsi="Arial" w:cs="Arial"/>
        </w:rPr>
        <w:t xml:space="preserve"> volunteer </w:t>
      </w:r>
      <w:r w:rsidR="00980E17">
        <w:rPr>
          <w:rFonts w:ascii="Arial" w:hAnsi="Arial" w:cs="Arial"/>
        </w:rPr>
        <w:t>team</w:t>
      </w:r>
    </w:p>
    <w:p w14:paraId="268D1A8A" w14:textId="21112458" w:rsidR="00253994" w:rsidRDefault="00253994" w:rsidP="00253994">
      <w:pPr>
        <w:pBdr>
          <w:bottom w:val="single" w:sz="12" w:space="1" w:color="auto"/>
        </w:pBdr>
        <w:rPr>
          <w:rFonts w:ascii="Arial" w:hAnsi="Arial" w:cs="Arial"/>
          <w:b/>
          <w:color w:val="006699"/>
        </w:rPr>
      </w:pPr>
      <w:r w:rsidRPr="00361BC6">
        <w:rPr>
          <w:rFonts w:ascii="Arial" w:hAnsi="Arial" w:cs="Arial"/>
          <w:b/>
          <w:color w:val="006699"/>
        </w:rPr>
        <w:t>Training</w:t>
      </w:r>
      <w:r w:rsidR="00727A62">
        <w:rPr>
          <w:rFonts w:ascii="Arial" w:hAnsi="Arial" w:cs="Arial"/>
          <w:b/>
          <w:color w:val="006699"/>
        </w:rPr>
        <w:t>:</w:t>
      </w:r>
      <w:r w:rsidRPr="00361BC6">
        <w:rPr>
          <w:rFonts w:ascii="Arial" w:hAnsi="Arial" w:cs="Arial"/>
          <w:b/>
          <w:color w:val="006699"/>
        </w:rPr>
        <w:t xml:space="preserve"> </w:t>
      </w:r>
    </w:p>
    <w:p w14:paraId="0E3FDD21" w14:textId="77777777" w:rsidR="00253994" w:rsidRPr="00361BC6" w:rsidRDefault="00253994" w:rsidP="00253994">
      <w:pPr>
        <w:rPr>
          <w:rFonts w:ascii="Arial" w:hAnsi="Arial" w:cs="Arial"/>
          <w:b/>
          <w:color w:val="006699"/>
        </w:rPr>
      </w:pPr>
    </w:p>
    <w:p w14:paraId="1015B7CF" w14:textId="5306C3E2" w:rsidR="00FF1EF1" w:rsidRPr="000711AD" w:rsidRDefault="00FF1EF1" w:rsidP="000711AD">
      <w:pPr>
        <w:pStyle w:val="ListParagraph"/>
        <w:numPr>
          <w:ilvl w:val="0"/>
          <w:numId w:val="23"/>
        </w:numPr>
        <w:rPr>
          <w:rFonts w:ascii="Arial" w:hAnsi="Arial" w:cs="Arial"/>
        </w:rPr>
      </w:pPr>
      <w:r w:rsidRPr="000711AD">
        <w:rPr>
          <w:rFonts w:ascii="Arial" w:hAnsi="Arial" w:cs="Arial"/>
        </w:rPr>
        <w:t>Requirement to do online training during recruitment</w:t>
      </w:r>
    </w:p>
    <w:p w14:paraId="2C394177" w14:textId="77777777" w:rsidR="00FF1EF1" w:rsidRPr="000711AD" w:rsidRDefault="00FF1EF1" w:rsidP="000711AD">
      <w:pPr>
        <w:pStyle w:val="ListParagraph"/>
        <w:numPr>
          <w:ilvl w:val="0"/>
          <w:numId w:val="23"/>
        </w:numPr>
        <w:rPr>
          <w:rFonts w:ascii="Arial" w:hAnsi="Arial" w:cs="Arial"/>
        </w:rPr>
      </w:pPr>
      <w:r w:rsidRPr="000711AD">
        <w:rPr>
          <w:rFonts w:ascii="Arial" w:hAnsi="Arial" w:cs="Arial"/>
        </w:rPr>
        <w:t>Safe handling and mobility training</w:t>
      </w:r>
    </w:p>
    <w:p w14:paraId="2B912DBA" w14:textId="49153988" w:rsidR="00FF1EF1" w:rsidRPr="000711AD" w:rsidRDefault="00FF1EF1" w:rsidP="000711AD">
      <w:pPr>
        <w:pStyle w:val="ListParagraph"/>
        <w:numPr>
          <w:ilvl w:val="0"/>
          <w:numId w:val="23"/>
        </w:numPr>
        <w:rPr>
          <w:rFonts w:ascii="Arial" w:hAnsi="Arial" w:cs="Arial"/>
        </w:rPr>
      </w:pPr>
      <w:r w:rsidRPr="000711AD">
        <w:rPr>
          <w:rFonts w:ascii="Arial" w:hAnsi="Arial" w:cs="Arial"/>
        </w:rPr>
        <w:t>Wheelchair training</w:t>
      </w:r>
    </w:p>
    <w:p w14:paraId="7B93F496" w14:textId="4E4CE6E1" w:rsidR="00FF1EF1" w:rsidRPr="000711AD" w:rsidRDefault="00FF1EF1" w:rsidP="000711AD">
      <w:pPr>
        <w:pStyle w:val="ListParagraph"/>
        <w:numPr>
          <w:ilvl w:val="0"/>
          <w:numId w:val="23"/>
        </w:numPr>
        <w:rPr>
          <w:rFonts w:ascii="Arial" w:hAnsi="Arial" w:cs="Arial"/>
        </w:rPr>
      </w:pPr>
      <w:r w:rsidRPr="000711AD">
        <w:rPr>
          <w:rFonts w:ascii="Arial" w:hAnsi="Arial" w:cs="Arial"/>
        </w:rPr>
        <w:t xml:space="preserve">Test drive </w:t>
      </w:r>
    </w:p>
    <w:p w14:paraId="1BDEACEC" w14:textId="04218116" w:rsidR="00253994" w:rsidRPr="008B7820" w:rsidRDefault="00FF1EF1" w:rsidP="00000024">
      <w:pPr>
        <w:pStyle w:val="ListParagraph"/>
        <w:numPr>
          <w:ilvl w:val="0"/>
          <w:numId w:val="23"/>
        </w:numPr>
        <w:rPr>
          <w:rFonts w:ascii="Arial" w:hAnsi="Arial" w:cs="Arial"/>
        </w:rPr>
      </w:pPr>
      <w:r w:rsidRPr="008B7820">
        <w:rPr>
          <w:rFonts w:ascii="Arial" w:hAnsi="Arial" w:cs="Arial"/>
        </w:rPr>
        <w:t>Induction</w:t>
      </w:r>
    </w:p>
    <w:p w14:paraId="489C9D8B" w14:textId="29AC05FB" w:rsidR="00253994" w:rsidRDefault="00253994" w:rsidP="00253994">
      <w:pPr>
        <w:pBdr>
          <w:bottom w:val="single" w:sz="12" w:space="1" w:color="auto"/>
        </w:pBdr>
        <w:rPr>
          <w:rFonts w:ascii="Arial" w:hAnsi="Arial" w:cs="Arial"/>
          <w:b/>
          <w:color w:val="006699"/>
          <w:sz w:val="22"/>
          <w:szCs w:val="22"/>
        </w:rPr>
      </w:pPr>
      <w:r w:rsidRPr="008911F3">
        <w:rPr>
          <w:rFonts w:ascii="Arial" w:hAnsi="Arial" w:cs="Arial"/>
          <w:b/>
          <w:color w:val="006699"/>
          <w:sz w:val="22"/>
          <w:szCs w:val="22"/>
        </w:rPr>
        <w:t>Practical considerations</w:t>
      </w:r>
      <w:r w:rsidR="00727A62">
        <w:rPr>
          <w:rFonts w:ascii="Arial" w:hAnsi="Arial" w:cs="Arial"/>
          <w:b/>
          <w:color w:val="006699"/>
          <w:sz w:val="22"/>
          <w:szCs w:val="22"/>
        </w:rPr>
        <w:t>:</w:t>
      </w:r>
    </w:p>
    <w:p w14:paraId="3B54C619" w14:textId="77777777" w:rsidR="00253994" w:rsidRDefault="00253994" w:rsidP="00253994">
      <w:pPr>
        <w:rPr>
          <w:rFonts w:ascii="Arial" w:hAnsi="Arial" w:cs="Arial"/>
          <w:b/>
          <w:color w:val="006699"/>
          <w:sz w:val="22"/>
          <w:szCs w:val="22"/>
        </w:rPr>
      </w:pPr>
    </w:p>
    <w:p w14:paraId="3E407670" w14:textId="1DA9D7EA" w:rsidR="00253994" w:rsidRPr="000F02CD" w:rsidRDefault="00253994" w:rsidP="00253994">
      <w:pPr>
        <w:pStyle w:val="ListParagraph"/>
        <w:numPr>
          <w:ilvl w:val="0"/>
          <w:numId w:val="22"/>
        </w:numPr>
        <w:rPr>
          <w:rFonts w:ascii="Arial" w:hAnsi="Arial" w:cs="Arial"/>
        </w:rPr>
      </w:pPr>
      <w:r w:rsidRPr="000F02CD">
        <w:rPr>
          <w:rFonts w:ascii="Arial" w:hAnsi="Arial" w:cs="Arial"/>
        </w:rPr>
        <w:t xml:space="preserve">Over </w:t>
      </w:r>
      <w:r w:rsidR="002F421E">
        <w:rPr>
          <w:rFonts w:ascii="Arial" w:hAnsi="Arial" w:cs="Arial"/>
        </w:rPr>
        <w:t>21</w:t>
      </w:r>
    </w:p>
    <w:p w14:paraId="00138F7D" w14:textId="77777777" w:rsidR="005B684F" w:rsidRDefault="005B684F" w:rsidP="005B684F">
      <w:pPr>
        <w:pStyle w:val="ListParagraph"/>
        <w:numPr>
          <w:ilvl w:val="0"/>
          <w:numId w:val="22"/>
        </w:numPr>
        <w:rPr>
          <w:rFonts w:ascii="Arial" w:hAnsi="Arial" w:cs="Arial"/>
        </w:rPr>
      </w:pPr>
      <w:r>
        <w:rPr>
          <w:rFonts w:ascii="Arial" w:hAnsi="Arial" w:cs="Arial"/>
        </w:rPr>
        <w:t xml:space="preserve">In accordance with DBS guidance the role requires a standard DBS check </w:t>
      </w:r>
    </w:p>
    <w:p w14:paraId="2F003659" w14:textId="174B91B2" w:rsidR="00CF0354" w:rsidRPr="00CF0354" w:rsidRDefault="00231B51" w:rsidP="003E18E8">
      <w:pPr>
        <w:pStyle w:val="ListParagraph"/>
        <w:numPr>
          <w:ilvl w:val="0"/>
          <w:numId w:val="20"/>
        </w:numPr>
        <w:rPr>
          <w:rFonts w:ascii="Arial" w:hAnsi="Arial" w:cs="Arial"/>
        </w:rPr>
      </w:pPr>
      <w:r w:rsidRPr="00E838FE">
        <w:rPr>
          <w:rFonts w:ascii="Arial" w:eastAsia="Times New Roman" w:hAnsi="Arial" w:cs="Arial"/>
          <w:lang w:eastAsia="en-GB"/>
        </w:rPr>
        <w:t>This is a fully flexible role supporting a wide range of journeys</w:t>
      </w:r>
      <w:r w:rsidR="000711AD" w:rsidRPr="000F02CD">
        <w:rPr>
          <w:rFonts w:ascii="Arial" w:eastAsia="Times New Roman" w:hAnsi="Arial" w:cs="Arial"/>
          <w:lang w:eastAsia="en-GB"/>
        </w:rPr>
        <w:t xml:space="preserve"> over 7 days a week</w:t>
      </w:r>
      <w:r w:rsidR="001F19CF" w:rsidRPr="000F02CD">
        <w:rPr>
          <w:rFonts w:ascii="Arial" w:eastAsia="Times New Roman" w:hAnsi="Arial" w:cs="Arial"/>
          <w:lang w:eastAsia="en-GB"/>
        </w:rPr>
        <w:t xml:space="preserve"> </w:t>
      </w:r>
    </w:p>
    <w:p w14:paraId="3F72FE4D" w14:textId="49212A96" w:rsidR="004B069D" w:rsidRPr="000F02CD" w:rsidRDefault="00A46702" w:rsidP="003E18E8">
      <w:pPr>
        <w:pStyle w:val="ListParagraph"/>
        <w:numPr>
          <w:ilvl w:val="0"/>
          <w:numId w:val="20"/>
        </w:numPr>
        <w:rPr>
          <w:rFonts w:ascii="Arial" w:hAnsi="Arial" w:cs="Arial"/>
        </w:rPr>
      </w:pPr>
      <w:r>
        <w:rPr>
          <w:rFonts w:ascii="Arial" w:eastAsia="Times New Roman" w:hAnsi="Arial" w:cs="Arial"/>
          <w:lang w:eastAsia="en-GB"/>
        </w:rPr>
        <w:t xml:space="preserve">There is no expectation to </w:t>
      </w:r>
      <w:r w:rsidR="000C6190">
        <w:rPr>
          <w:rFonts w:ascii="Arial" w:eastAsia="Times New Roman" w:hAnsi="Arial" w:cs="Arial"/>
          <w:lang w:eastAsia="en-GB"/>
        </w:rPr>
        <w:t>accept</w:t>
      </w:r>
      <w:r>
        <w:rPr>
          <w:rFonts w:ascii="Arial" w:eastAsia="Times New Roman" w:hAnsi="Arial" w:cs="Arial"/>
          <w:lang w:eastAsia="en-GB"/>
        </w:rPr>
        <w:t xml:space="preserve"> every journey requested</w:t>
      </w:r>
      <w:r w:rsidR="006A5C60">
        <w:rPr>
          <w:rFonts w:ascii="Arial" w:eastAsia="Times New Roman" w:hAnsi="Arial" w:cs="Arial"/>
          <w:lang w:eastAsia="en-GB"/>
        </w:rPr>
        <w:t>,</w:t>
      </w:r>
      <w:r w:rsidR="00CF0354">
        <w:rPr>
          <w:rFonts w:ascii="Arial" w:eastAsia="Times New Roman" w:hAnsi="Arial" w:cs="Arial"/>
          <w:lang w:eastAsia="en-GB"/>
        </w:rPr>
        <w:t xml:space="preserve"> volunteers support as they are able</w:t>
      </w:r>
      <w:r>
        <w:rPr>
          <w:rFonts w:ascii="Arial" w:eastAsia="Times New Roman" w:hAnsi="Arial" w:cs="Arial"/>
          <w:lang w:eastAsia="en-GB"/>
        </w:rPr>
        <w:t xml:space="preserve"> </w:t>
      </w:r>
    </w:p>
    <w:p w14:paraId="0539396D" w14:textId="186B9CED" w:rsidR="005B4064" w:rsidRPr="00ED4EB9" w:rsidRDefault="005B4064" w:rsidP="003E18E8">
      <w:pPr>
        <w:pStyle w:val="ListParagraph"/>
        <w:numPr>
          <w:ilvl w:val="0"/>
          <w:numId w:val="20"/>
        </w:numPr>
        <w:rPr>
          <w:rFonts w:ascii="Arial" w:hAnsi="Arial" w:cs="Arial"/>
        </w:rPr>
      </w:pPr>
      <w:r w:rsidRPr="000F02CD">
        <w:rPr>
          <w:rFonts w:ascii="Arial" w:eastAsia="Times New Roman" w:hAnsi="Arial" w:cs="Arial"/>
          <w:lang w:eastAsia="en-GB"/>
        </w:rPr>
        <w:t xml:space="preserve">Contact will be made via a WhatsApp </w:t>
      </w:r>
      <w:r w:rsidR="00ED4EB9" w:rsidRPr="000F02CD">
        <w:rPr>
          <w:rFonts w:ascii="Arial" w:eastAsia="Times New Roman" w:hAnsi="Arial" w:cs="Arial"/>
          <w:lang w:eastAsia="en-GB"/>
        </w:rPr>
        <w:t>group;</w:t>
      </w:r>
      <w:r w:rsidRPr="000F02CD">
        <w:rPr>
          <w:rFonts w:ascii="Arial" w:eastAsia="Times New Roman" w:hAnsi="Arial" w:cs="Arial"/>
          <w:lang w:eastAsia="en-GB"/>
        </w:rPr>
        <w:t xml:space="preserve"> members of the group will be able to see </w:t>
      </w:r>
      <w:r w:rsidR="00ED4EB9">
        <w:rPr>
          <w:rFonts w:ascii="Arial" w:eastAsia="Times New Roman" w:hAnsi="Arial" w:cs="Arial"/>
          <w:lang w:eastAsia="en-GB"/>
        </w:rPr>
        <w:t>other</w:t>
      </w:r>
      <w:r w:rsidR="001F31B6">
        <w:rPr>
          <w:rFonts w:ascii="Arial" w:eastAsia="Times New Roman" w:hAnsi="Arial" w:cs="Arial"/>
          <w:lang w:eastAsia="en-GB"/>
        </w:rPr>
        <w:t xml:space="preserve"> members’</w:t>
      </w:r>
      <w:r w:rsidR="00ED4EB9">
        <w:rPr>
          <w:rFonts w:ascii="Arial" w:eastAsia="Times New Roman" w:hAnsi="Arial" w:cs="Arial"/>
          <w:lang w:eastAsia="en-GB"/>
        </w:rPr>
        <w:t xml:space="preserve"> contact details </w:t>
      </w:r>
    </w:p>
    <w:p w14:paraId="3A6E98CF" w14:textId="7370012B" w:rsidR="00ED4EB9" w:rsidRPr="000F02CD" w:rsidRDefault="00ED4EB9" w:rsidP="003E18E8">
      <w:pPr>
        <w:pStyle w:val="ListParagraph"/>
        <w:numPr>
          <w:ilvl w:val="0"/>
          <w:numId w:val="20"/>
        </w:numPr>
        <w:rPr>
          <w:rFonts w:ascii="Arial" w:hAnsi="Arial" w:cs="Arial"/>
        </w:rPr>
      </w:pPr>
      <w:r>
        <w:rPr>
          <w:rFonts w:ascii="Arial" w:eastAsia="Times New Roman" w:hAnsi="Arial" w:cs="Arial"/>
          <w:lang w:eastAsia="en-GB"/>
        </w:rPr>
        <w:t xml:space="preserve">It will be a requirement to be responsive to messages on the group </w:t>
      </w:r>
    </w:p>
    <w:p w14:paraId="52FC1D0E" w14:textId="6404252D" w:rsidR="00E516BD" w:rsidRPr="00727DF9" w:rsidRDefault="00045D53" w:rsidP="003E18E8">
      <w:pPr>
        <w:pStyle w:val="ListParagraph"/>
        <w:numPr>
          <w:ilvl w:val="0"/>
          <w:numId w:val="20"/>
        </w:numPr>
        <w:rPr>
          <w:rFonts w:ascii="Arial" w:hAnsi="Arial" w:cs="Arial"/>
        </w:rPr>
      </w:pPr>
      <w:r w:rsidRPr="000F02CD">
        <w:rPr>
          <w:rFonts w:ascii="Arial" w:eastAsia="Times New Roman" w:hAnsi="Arial" w:cs="Arial"/>
          <w:lang w:eastAsia="en-GB"/>
        </w:rPr>
        <w:t xml:space="preserve">There </w:t>
      </w:r>
      <w:r w:rsidR="00B41E1B" w:rsidRPr="000F02CD">
        <w:rPr>
          <w:rFonts w:ascii="Arial" w:eastAsia="Times New Roman" w:hAnsi="Arial" w:cs="Arial"/>
          <w:lang w:eastAsia="en-GB"/>
        </w:rPr>
        <w:t>will</w:t>
      </w:r>
      <w:r w:rsidRPr="000F02CD">
        <w:rPr>
          <w:rFonts w:ascii="Arial" w:eastAsia="Times New Roman" w:hAnsi="Arial" w:cs="Arial"/>
          <w:lang w:eastAsia="en-GB"/>
        </w:rPr>
        <w:t xml:space="preserve"> be a </w:t>
      </w:r>
      <w:r w:rsidR="001F19CF" w:rsidRPr="000F02CD">
        <w:rPr>
          <w:rFonts w:ascii="Arial" w:eastAsia="Times New Roman" w:hAnsi="Arial" w:cs="Arial"/>
          <w:lang w:eastAsia="en-GB"/>
        </w:rPr>
        <w:t>necessity</w:t>
      </w:r>
      <w:r w:rsidRPr="000F02CD">
        <w:rPr>
          <w:rFonts w:ascii="Arial" w:eastAsia="Times New Roman" w:hAnsi="Arial" w:cs="Arial"/>
          <w:lang w:eastAsia="en-GB"/>
        </w:rPr>
        <w:t xml:space="preserve"> for </w:t>
      </w:r>
      <w:r w:rsidR="00B41E1B" w:rsidRPr="000F02CD">
        <w:rPr>
          <w:rFonts w:ascii="Arial" w:eastAsia="Times New Roman" w:hAnsi="Arial" w:cs="Arial"/>
          <w:lang w:eastAsia="en-GB"/>
        </w:rPr>
        <w:t>travelling and parking in unknown places such as residential areas and hospital sites</w:t>
      </w:r>
    </w:p>
    <w:p w14:paraId="482D269A" w14:textId="0E132570" w:rsidR="00727DF9" w:rsidRPr="008911F3" w:rsidRDefault="00727DF9" w:rsidP="00727DF9">
      <w:pPr>
        <w:pStyle w:val="ListParagraph"/>
        <w:numPr>
          <w:ilvl w:val="0"/>
          <w:numId w:val="20"/>
        </w:numPr>
        <w:rPr>
          <w:rFonts w:ascii="Arial" w:hAnsi="Arial" w:cs="Arial"/>
        </w:rPr>
      </w:pPr>
      <w:r w:rsidRPr="008911F3">
        <w:rPr>
          <w:rFonts w:ascii="Arial" w:hAnsi="Arial" w:cs="Arial"/>
        </w:rPr>
        <w:t>Toilets are accessible and use medical soap. Hand sanitizer is available</w:t>
      </w:r>
    </w:p>
    <w:p w14:paraId="37A176A0" w14:textId="0F8FF75B" w:rsidR="00253994" w:rsidRPr="000F02CD" w:rsidRDefault="00253994" w:rsidP="00253994">
      <w:pPr>
        <w:pStyle w:val="ListParagraph"/>
        <w:numPr>
          <w:ilvl w:val="0"/>
          <w:numId w:val="20"/>
        </w:numPr>
        <w:rPr>
          <w:rFonts w:ascii="Arial" w:hAnsi="Arial" w:cs="Arial"/>
        </w:rPr>
      </w:pPr>
      <w:r w:rsidRPr="000F02CD">
        <w:rPr>
          <w:rFonts w:ascii="Arial" w:hAnsi="Arial" w:cs="Arial"/>
        </w:rPr>
        <w:t xml:space="preserve">This role </w:t>
      </w:r>
      <w:r w:rsidR="001F31B6">
        <w:rPr>
          <w:rFonts w:ascii="Arial" w:hAnsi="Arial" w:cs="Arial"/>
        </w:rPr>
        <w:t xml:space="preserve">is physical and </w:t>
      </w:r>
      <w:r w:rsidRPr="000F02CD">
        <w:rPr>
          <w:rFonts w:ascii="Arial" w:hAnsi="Arial" w:cs="Arial"/>
        </w:rPr>
        <w:t xml:space="preserve">requires considerable interaction with people </w:t>
      </w:r>
    </w:p>
    <w:p w14:paraId="5C8B566F" w14:textId="7ADFD99E" w:rsidR="0034493F" w:rsidRPr="0034493F" w:rsidRDefault="0034493F" w:rsidP="0034493F">
      <w:pPr>
        <w:pBdr>
          <w:bottom w:val="single" w:sz="12" w:space="1" w:color="auto"/>
        </w:pBdr>
        <w:rPr>
          <w:rFonts w:ascii="Arial" w:hAnsi="Arial" w:cs="Arial"/>
          <w:b/>
          <w:color w:val="006699"/>
        </w:rPr>
      </w:pPr>
      <w:r>
        <w:rPr>
          <w:rFonts w:ascii="Arial" w:hAnsi="Arial" w:cs="Arial"/>
          <w:b/>
          <w:color w:val="006699"/>
        </w:rPr>
        <w:t xml:space="preserve">How </w:t>
      </w:r>
      <w:r w:rsidRPr="0034493F">
        <w:rPr>
          <w:rFonts w:ascii="Arial" w:hAnsi="Arial" w:cs="Arial"/>
          <w:b/>
          <w:color w:val="006699"/>
        </w:rPr>
        <w:t>to apply:</w:t>
      </w:r>
    </w:p>
    <w:p w14:paraId="687FCA45" w14:textId="77777777" w:rsidR="0034493F" w:rsidRPr="0034493F" w:rsidRDefault="0034493F" w:rsidP="0034493F">
      <w:pPr>
        <w:rPr>
          <w:rFonts w:ascii="Arial" w:hAnsi="Arial" w:cs="Arial"/>
          <w:b/>
          <w:color w:val="006699"/>
        </w:rPr>
      </w:pPr>
    </w:p>
    <w:p w14:paraId="097FB321" w14:textId="77777777" w:rsidR="0034493F" w:rsidRPr="0034493F" w:rsidRDefault="0034493F" w:rsidP="0034493F">
      <w:pPr>
        <w:rPr>
          <w:rFonts w:ascii="Arial" w:hAnsi="Arial" w:cs="Arial"/>
          <w:sz w:val="22"/>
          <w:szCs w:val="22"/>
        </w:rPr>
      </w:pPr>
      <w:r w:rsidRPr="0034493F">
        <w:rPr>
          <w:rFonts w:ascii="Arial" w:hAnsi="Arial" w:cs="Arial"/>
          <w:sz w:val="22"/>
          <w:szCs w:val="22"/>
        </w:rPr>
        <w:t xml:space="preserve">Download and fill in the application form from the website, returning it to Voluntary Services at </w:t>
      </w:r>
      <w:hyperlink r:id="rId11" w:history="1">
        <w:r w:rsidRPr="0034493F">
          <w:rPr>
            <w:rFonts w:ascii="Arial" w:hAnsi="Arial" w:cs="Arial"/>
            <w:color w:val="0000FF" w:themeColor="hyperlink"/>
            <w:sz w:val="22"/>
            <w:szCs w:val="22"/>
            <w:u w:val="single"/>
          </w:rPr>
          <w:t>volunteering@KHH.org.uk</w:t>
        </w:r>
      </w:hyperlink>
    </w:p>
    <w:p w14:paraId="6A57AB02" w14:textId="0307A859" w:rsidR="00253994" w:rsidRPr="00853EBD" w:rsidRDefault="00253994" w:rsidP="0034493F">
      <w:pPr>
        <w:rPr>
          <w:rFonts w:ascii="Arial" w:hAnsi="Arial" w:cs="Arial"/>
        </w:rPr>
      </w:pPr>
    </w:p>
    <w:p w14:paraId="4C58C227" w14:textId="3F323532" w:rsidR="00B25C52" w:rsidRPr="00252EEE" w:rsidRDefault="00B25C52" w:rsidP="00253994">
      <w:pPr>
        <w:rPr>
          <w:rFonts w:ascii="Arial" w:hAnsi="Arial" w:cs="Arial"/>
        </w:rPr>
      </w:pPr>
    </w:p>
    <w:sectPr w:rsidR="00B25C52" w:rsidRPr="00252EEE" w:rsidSect="004D410E">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BB830" w14:textId="77777777" w:rsidR="00DD4E0F" w:rsidRDefault="00DD4E0F" w:rsidP="004E1EAF">
      <w:r>
        <w:separator/>
      </w:r>
    </w:p>
  </w:endnote>
  <w:endnote w:type="continuationSeparator" w:id="0">
    <w:p w14:paraId="77D1FE3D" w14:textId="77777777" w:rsidR="00DD4E0F" w:rsidRDefault="00DD4E0F" w:rsidP="004E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6FDA2723" w14:paraId="3B328078" w14:textId="77777777" w:rsidTr="6FDA2723">
      <w:trPr>
        <w:trHeight w:val="300"/>
      </w:trPr>
      <w:tc>
        <w:tcPr>
          <w:tcW w:w="3485" w:type="dxa"/>
        </w:tcPr>
        <w:p w14:paraId="1DD20BA7" w14:textId="2C4B2FF5" w:rsidR="6FDA2723" w:rsidRDefault="6FDA2723" w:rsidP="6FDA2723">
          <w:pPr>
            <w:pStyle w:val="Header"/>
            <w:ind w:left="-115"/>
          </w:pPr>
          <w:r>
            <w:t>Reviewed 19/02/2025</w:t>
          </w:r>
        </w:p>
      </w:tc>
      <w:tc>
        <w:tcPr>
          <w:tcW w:w="3485" w:type="dxa"/>
        </w:tcPr>
        <w:p w14:paraId="41019FC5" w14:textId="203B90A7" w:rsidR="6FDA2723" w:rsidRDefault="6FDA2723" w:rsidP="6FDA2723">
          <w:pPr>
            <w:pStyle w:val="Header"/>
            <w:jc w:val="center"/>
          </w:pPr>
        </w:p>
      </w:tc>
      <w:tc>
        <w:tcPr>
          <w:tcW w:w="3485" w:type="dxa"/>
        </w:tcPr>
        <w:p w14:paraId="552303C7" w14:textId="6E1C715B" w:rsidR="6FDA2723" w:rsidRDefault="6FDA2723" w:rsidP="6FDA2723">
          <w:pPr>
            <w:pStyle w:val="Header"/>
            <w:ind w:right="-115"/>
            <w:jc w:val="right"/>
          </w:pPr>
        </w:p>
      </w:tc>
    </w:tr>
  </w:tbl>
  <w:p w14:paraId="3CA3B72F" w14:textId="359E5680" w:rsidR="6FDA2723" w:rsidRDefault="6FDA2723" w:rsidP="6FDA2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5C288" w14:textId="77777777" w:rsidR="00DD4E0F" w:rsidRDefault="00DD4E0F" w:rsidP="004E1EAF">
      <w:r>
        <w:separator/>
      </w:r>
    </w:p>
  </w:footnote>
  <w:footnote w:type="continuationSeparator" w:id="0">
    <w:p w14:paraId="3A5FB2BF" w14:textId="77777777" w:rsidR="00DD4E0F" w:rsidRDefault="00DD4E0F" w:rsidP="004E1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1847F" w14:textId="1CD70FFD" w:rsidR="004E1EAF" w:rsidRDefault="004E1EAF">
    <w:pPr>
      <w:pStyle w:val="Header"/>
    </w:pPr>
    <w:r w:rsidRPr="004E1EAF">
      <w:rPr>
        <w:noProof/>
      </w:rPr>
      <w:drawing>
        <wp:inline distT="0" distB="0" distL="0" distR="0" wp14:anchorId="6960922D" wp14:editId="48693B1B">
          <wp:extent cx="2446020" cy="312420"/>
          <wp:effectExtent l="0" t="0" r="0" b="0"/>
          <wp:docPr id="1235367902"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67902" name="Picture 5"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312420"/>
                  </a:xfrm>
                  <a:prstGeom prst="rect">
                    <a:avLst/>
                  </a:prstGeom>
                  <a:noFill/>
                  <a:ln>
                    <a:noFill/>
                  </a:ln>
                </pic:spPr>
              </pic:pic>
            </a:graphicData>
          </a:graphic>
        </wp:inline>
      </w:drawing>
    </w:r>
    <w:r w:rsidRPr="004E1EAF">
      <w:t xml:space="preserve">                       </w:t>
    </w:r>
    <w:r w:rsidRPr="004E1EAF">
      <w:rPr>
        <w:b/>
        <w:noProof/>
      </w:rPr>
      <w:drawing>
        <wp:inline distT="0" distB="0" distL="0" distR="0" wp14:anchorId="38D4A8C8" wp14:editId="277C6B44">
          <wp:extent cx="2667000" cy="922020"/>
          <wp:effectExtent l="0" t="0" r="0" b="0"/>
          <wp:docPr id="1090589791" name="Picture 4"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850735" descr="A logo with blu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23EB9"/>
    <w:multiLevelType w:val="multilevel"/>
    <w:tmpl w:val="E09A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B60E4"/>
    <w:multiLevelType w:val="hybridMultilevel"/>
    <w:tmpl w:val="9914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D63FA"/>
    <w:multiLevelType w:val="hybridMultilevel"/>
    <w:tmpl w:val="7DDA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422E"/>
    <w:multiLevelType w:val="hybridMultilevel"/>
    <w:tmpl w:val="6A4E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F76C9"/>
    <w:multiLevelType w:val="multilevel"/>
    <w:tmpl w:val="AA74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A6F14"/>
    <w:multiLevelType w:val="hybridMultilevel"/>
    <w:tmpl w:val="56380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14DBD"/>
    <w:multiLevelType w:val="hybridMultilevel"/>
    <w:tmpl w:val="C144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03349"/>
    <w:multiLevelType w:val="hybridMultilevel"/>
    <w:tmpl w:val="7F10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80CDA"/>
    <w:multiLevelType w:val="multilevel"/>
    <w:tmpl w:val="8B3E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117D8"/>
    <w:multiLevelType w:val="hybridMultilevel"/>
    <w:tmpl w:val="A3F0B1E8"/>
    <w:lvl w:ilvl="0" w:tplc="D5D035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9480E"/>
    <w:multiLevelType w:val="hybridMultilevel"/>
    <w:tmpl w:val="DED4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416D6"/>
    <w:multiLevelType w:val="multilevel"/>
    <w:tmpl w:val="8722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63973"/>
    <w:multiLevelType w:val="hybridMultilevel"/>
    <w:tmpl w:val="5D527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5772986"/>
    <w:multiLevelType w:val="hybridMultilevel"/>
    <w:tmpl w:val="79CE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71568"/>
    <w:multiLevelType w:val="hybridMultilevel"/>
    <w:tmpl w:val="E922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1657B"/>
    <w:multiLevelType w:val="multilevel"/>
    <w:tmpl w:val="CCD2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935E7"/>
    <w:multiLevelType w:val="hybridMultilevel"/>
    <w:tmpl w:val="2A4C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E00F80"/>
    <w:multiLevelType w:val="hybridMultilevel"/>
    <w:tmpl w:val="FC2C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D62735"/>
    <w:multiLevelType w:val="hybridMultilevel"/>
    <w:tmpl w:val="8CA4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624636"/>
    <w:multiLevelType w:val="multilevel"/>
    <w:tmpl w:val="6F82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E6D71"/>
    <w:multiLevelType w:val="hybridMultilevel"/>
    <w:tmpl w:val="8B6E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B21A98"/>
    <w:multiLevelType w:val="hybridMultilevel"/>
    <w:tmpl w:val="FBDE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942747"/>
    <w:multiLevelType w:val="hybridMultilevel"/>
    <w:tmpl w:val="3704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310826">
    <w:abstractNumId w:val="10"/>
  </w:num>
  <w:num w:numId="2" w16cid:durableId="1716662637">
    <w:abstractNumId w:val="20"/>
  </w:num>
  <w:num w:numId="3" w16cid:durableId="687946748">
    <w:abstractNumId w:val="3"/>
  </w:num>
  <w:num w:numId="4" w16cid:durableId="301927427">
    <w:abstractNumId w:val="16"/>
  </w:num>
  <w:num w:numId="5" w16cid:durableId="937175199">
    <w:abstractNumId w:val="4"/>
  </w:num>
  <w:num w:numId="6" w16cid:durableId="370999371">
    <w:abstractNumId w:val="8"/>
  </w:num>
  <w:num w:numId="7" w16cid:durableId="449980585">
    <w:abstractNumId w:val="19"/>
  </w:num>
  <w:num w:numId="8" w16cid:durableId="1184444611">
    <w:abstractNumId w:val="0"/>
  </w:num>
  <w:num w:numId="9" w16cid:durableId="1217625165">
    <w:abstractNumId w:val="18"/>
  </w:num>
  <w:num w:numId="10" w16cid:durableId="2104255724">
    <w:abstractNumId w:val="12"/>
  </w:num>
  <w:num w:numId="11" w16cid:durableId="1609463329">
    <w:abstractNumId w:val="14"/>
  </w:num>
  <w:num w:numId="12" w16cid:durableId="1535920723">
    <w:abstractNumId w:val="2"/>
  </w:num>
  <w:num w:numId="13" w16cid:durableId="928200197">
    <w:abstractNumId w:val="7"/>
  </w:num>
  <w:num w:numId="14" w16cid:durableId="596861991">
    <w:abstractNumId w:val="13"/>
  </w:num>
  <w:num w:numId="15" w16cid:durableId="604071688">
    <w:abstractNumId w:val="17"/>
  </w:num>
  <w:num w:numId="16" w16cid:durableId="1434085121">
    <w:abstractNumId w:val="9"/>
  </w:num>
  <w:num w:numId="17" w16cid:durableId="1051929897">
    <w:abstractNumId w:val="15"/>
  </w:num>
  <w:num w:numId="18" w16cid:durableId="1206024719">
    <w:abstractNumId w:val="11"/>
  </w:num>
  <w:num w:numId="19" w16cid:durableId="1225987803">
    <w:abstractNumId w:val="22"/>
  </w:num>
  <w:num w:numId="20" w16cid:durableId="1181165348">
    <w:abstractNumId w:val="5"/>
  </w:num>
  <w:num w:numId="21" w16cid:durableId="1485854559">
    <w:abstractNumId w:val="1"/>
  </w:num>
  <w:num w:numId="22" w16cid:durableId="676418406">
    <w:abstractNumId w:val="6"/>
  </w:num>
  <w:num w:numId="23" w16cid:durableId="446240912">
    <w:abstractNumId w:val="21"/>
  </w:num>
  <w:num w:numId="24" w16cid:durableId="326131686">
    <w:abstractNumId w:val="14"/>
  </w:num>
  <w:num w:numId="25" w16cid:durableId="952833433">
    <w:abstractNumId w:val="14"/>
  </w:num>
  <w:num w:numId="26" w16cid:durableId="186983146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D8"/>
    <w:rsid w:val="00045D53"/>
    <w:rsid w:val="000711AD"/>
    <w:rsid w:val="00073222"/>
    <w:rsid w:val="00077EEC"/>
    <w:rsid w:val="000A4D88"/>
    <w:rsid w:val="000C6190"/>
    <w:rsid w:val="000E38E1"/>
    <w:rsid w:val="000F02CD"/>
    <w:rsid w:val="000F227D"/>
    <w:rsid w:val="0011000A"/>
    <w:rsid w:val="001351D8"/>
    <w:rsid w:val="00140F14"/>
    <w:rsid w:val="001441C0"/>
    <w:rsid w:val="00167774"/>
    <w:rsid w:val="00183BE1"/>
    <w:rsid w:val="001A5664"/>
    <w:rsid w:val="001C416A"/>
    <w:rsid w:val="001F0192"/>
    <w:rsid w:val="001F19CF"/>
    <w:rsid w:val="001F31B6"/>
    <w:rsid w:val="0022533B"/>
    <w:rsid w:val="00231B51"/>
    <w:rsid w:val="00252EEE"/>
    <w:rsid w:val="00253994"/>
    <w:rsid w:val="002928FB"/>
    <w:rsid w:val="002933FD"/>
    <w:rsid w:val="002B3F07"/>
    <w:rsid w:val="002C1834"/>
    <w:rsid w:val="002F1AFC"/>
    <w:rsid w:val="002F421E"/>
    <w:rsid w:val="00323A8B"/>
    <w:rsid w:val="0034493F"/>
    <w:rsid w:val="00361BC6"/>
    <w:rsid w:val="00385FDE"/>
    <w:rsid w:val="003952DC"/>
    <w:rsid w:val="003956DC"/>
    <w:rsid w:val="003B41C6"/>
    <w:rsid w:val="003D2566"/>
    <w:rsid w:val="003F228A"/>
    <w:rsid w:val="003F4F19"/>
    <w:rsid w:val="00407612"/>
    <w:rsid w:val="00422BC7"/>
    <w:rsid w:val="004318A7"/>
    <w:rsid w:val="00487211"/>
    <w:rsid w:val="004B069D"/>
    <w:rsid w:val="004C399D"/>
    <w:rsid w:val="004C7D2C"/>
    <w:rsid w:val="004D1386"/>
    <w:rsid w:val="004D410E"/>
    <w:rsid w:val="004E1EAF"/>
    <w:rsid w:val="00526DAD"/>
    <w:rsid w:val="005604B1"/>
    <w:rsid w:val="00580E3A"/>
    <w:rsid w:val="005B17C6"/>
    <w:rsid w:val="005B4064"/>
    <w:rsid w:val="005B684F"/>
    <w:rsid w:val="006079CF"/>
    <w:rsid w:val="00612ACC"/>
    <w:rsid w:val="00644C5D"/>
    <w:rsid w:val="006A173F"/>
    <w:rsid w:val="006A5C60"/>
    <w:rsid w:val="006D234D"/>
    <w:rsid w:val="006D7DA1"/>
    <w:rsid w:val="0072734B"/>
    <w:rsid w:val="00727A62"/>
    <w:rsid w:val="00727DF9"/>
    <w:rsid w:val="00736826"/>
    <w:rsid w:val="0079672B"/>
    <w:rsid w:val="007A586C"/>
    <w:rsid w:val="007D198B"/>
    <w:rsid w:val="007E2158"/>
    <w:rsid w:val="007E66F1"/>
    <w:rsid w:val="007F27E2"/>
    <w:rsid w:val="007F283A"/>
    <w:rsid w:val="00806511"/>
    <w:rsid w:val="008159F5"/>
    <w:rsid w:val="008B53E8"/>
    <w:rsid w:val="008B7820"/>
    <w:rsid w:val="008F4238"/>
    <w:rsid w:val="0092508B"/>
    <w:rsid w:val="00937CDA"/>
    <w:rsid w:val="00941258"/>
    <w:rsid w:val="0094266F"/>
    <w:rsid w:val="0094578C"/>
    <w:rsid w:val="00980E17"/>
    <w:rsid w:val="009E396B"/>
    <w:rsid w:val="00A2582E"/>
    <w:rsid w:val="00A46702"/>
    <w:rsid w:val="00AA019A"/>
    <w:rsid w:val="00AA172E"/>
    <w:rsid w:val="00AB073C"/>
    <w:rsid w:val="00AC26E4"/>
    <w:rsid w:val="00AC4F3A"/>
    <w:rsid w:val="00AD652A"/>
    <w:rsid w:val="00B14841"/>
    <w:rsid w:val="00B25C52"/>
    <w:rsid w:val="00B37F72"/>
    <w:rsid w:val="00B41E1B"/>
    <w:rsid w:val="00B76B4B"/>
    <w:rsid w:val="00B76D76"/>
    <w:rsid w:val="00B918E4"/>
    <w:rsid w:val="00BA212C"/>
    <w:rsid w:val="00BC1FC3"/>
    <w:rsid w:val="00BC7161"/>
    <w:rsid w:val="00BD124E"/>
    <w:rsid w:val="00BE44E4"/>
    <w:rsid w:val="00C21FD2"/>
    <w:rsid w:val="00C80D19"/>
    <w:rsid w:val="00CA1114"/>
    <w:rsid w:val="00CC1E5B"/>
    <w:rsid w:val="00CD34A0"/>
    <w:rsid w:val="00CF0354"/>
    <w:rsid w:val="00D31FAE"/>
    <w:rsid w:val="00D40CD4"/>
    <w:rsid w:val="00D6569F"/>
    <w:rsid w:val="00DA415B"/>
    <w:rsid w:val="00DD4E0F"/>
    <w:rsid w:val="00E1075F"/>
    <w:rsid w:val="00E1292B"/>
    <w:rsid w:val="00E16C42"/>
    <w:rsid w:val="00E516BD"/>
    <w:rsid w:val="00E5261F"/>
    <w:rsid w:val="00E55A79"/>
    <w:rsid w:val="00E6023A"/>
    <w:rsid w:val="00E836ED"/>
    <w:rsid w:val="00EB3480"/>
    <w:rsid w:val="00ED4EB9"/>
    <w:rsid w:val="00F664F5"/>
    <w:rsid w:val="00FA10F7"/>
    <w:rsid w:val="00FA196B"/>
    <w:rsid w:val="00FB3A2D"/>
    <w:rsid w:val="00FC070F"/>
    <w:rsid w:val="00FE1C27"/>
    <w:rsid w:val="00FF1EF1"/>
    <w:rsid w:val="00FF2371"/>
    <w:rsid w:val="00FF6908"/>
    <w:rsid w:val="6FDA2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2A7C"/>
  <w15:docId w15:val="{A380248C-0CD0-403C-AAA9-A91BABBC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1D8"/>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51D8"/>
    <w:pPr>
      <w:jc w:val="center"/>
    </w:pPr>
    <w:rPr>
      <w:b/>
      <w:u w:val="single"/>
    </w:rPr>
  </w:style>
  <w:style w:type="character" w:customStyle="1" w:styleId="TitleChar">
    <w:name w:val="Title Char"/>
    <w:basedOn w:val="DefaultParagraphFont"/>
    <w:link w:val="Title"/>
    <w:rsid w:val="001351D8"/>
    <w:rPr>
      <w:rFonts w:ascii="Times New Roman" w:eastAsia="Times New Roman" w:hAnsi="Times New Roman" w:cs="Times New Roman"/>
      <w:b/>
      <w:sz w:val="24"/>
      <w:szCs w:val="20"/>
      <w:u w:val="single"/>
      <w:lang w:eastAsia="en-GB"/>
    </w:rPr>
  </w:style>
  <w:style w:type="paragraph" w:styleId="ListParagraph">
    <w:name w:val="List Paragraph"/>
    <w:basedOn w:val="Normal"/>
    <w:uiPriority w:val="34"/>
    <w:qFormat/>
    <w:rsid w:val="001351D8"/>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D410E"/>
    <w:rPr>
      <w:rFonts w:ascii="Tahoma" w:hAnsi="Tahoma" w:cs="Tahoma"/>
      <w:sz w:val="16"/>
      <w:szCs w:val="16"/>
    </w:rPr>
  </w:style>
  <w:style w:type="character" w:customStyle="1" w:styleId="BalloonTextChar">
    <w:name w:val="Balloon Text Char"/>
    <w:basedOn w:val="DefaultParagraphFont"/>
    <w:link w:val="BalloonText"/>
    <w:uiPriority w:val="99"/>
    <w:semiHidden/>
    <w:rsid w:val="004D410E"/>
    <w:rPr>
      <w:rFonts w:ascii="Tahoma" w:eastAsia="Times New Roman" w:hAnsi="Tahoma" w:cs="Tahoma"/>
      <w:sz w:val="16"/>
      <w:szCs w:val="16"/>
      <w:lang w:eastAsia="en-GB"/>
    </w:rPr>
  </w:style>
  <w:style w:type="character" w:styleId="Strong">
    <w:name w:val="Strong"/>
    <w:basedOn w:val="DefaultParagraphFont"/>
    <w:uiPriority w:val="22"/>
    <w:qFormat/>
    <w:rsid w:val="008B53E8"/>
    <w:rPr>
      <w:b/>
      <w:bCs/>
    </w:rPr>
  </w:style>
  <w:style w:type="table" w:styleId="TableGrid">
    <w:name w:val="Table Grid"/>
    <w:basedOn w:val="TableNormal"/>
    <w:uiPriority w:val="59"/>
    <w:rsid w:val="003F2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664"/>
    <w:rPr>
      <w:color w:val="0000FF" w:themeColor="hyperlink"/>
      <w:u w:val="single"/>
    </w:rPr>
  </w:style>
  <w:style w:type="paragraph" w:styleId="Header">
    <w:name w:val="header"/>
    <w:basedOn w:val="Normal"/>
    <w:link w:val="HeaderChar"/>
    <w:uiPriority w:val="99"/>
    <w:unhideWhenUsed/>
    <w:rsid w:val="004E1EAF"/>
    <w:pPr>
      <w:tabs>
        <w:tab w:val="center" w:pos="4513"/>
        <w:tab w:val="right" w:pos="9026"/>
      </w:tabs>
    </w:pPr>
  </w:style>
  <w:style w:type="character" w:customStyle="1" w:styleId="HeaderChar">
    <w:name w:val="Header Char"/>
    <w:basedOn w:val="DefaultParagraphFont"/>
    <w:link w:val="Header"/>
    <w:uiPriority w:val="99"/>
    <w:rsid w:val="004E1EAF"/>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4E1EAF"/>
    <w:pPr>
      <w:tabs>
        <w:tab w:val="center" w:pos="4513"/>
        <w:tab w:val="right" w:pos="9026"/>
      </w:tabs>
    </w:pPr>
  </w:style>
  <w:style w:type="character" w:customStyle="1" w:styleId="FooterChar">
    <w:name w:val="Footer Char"/>
    <w:basedOn w:val="DefaultParagraphFont"/>
    <w:link w:val="Footer"/>
    <w:uiPriority w:val="99"/>
    <w:rsid w:val="004E1EAF"/>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457458">
      <w:bodyDiv w:val="1"/>
      <w:marLeft w:val="0"/>
      <w:marRight w:val="0"/>
      <w:marTop w:val="0"/>
      <w:marBottom w:val="0"/>
      <w:divBdr>
        <w:top w:val="none" w:sz="0" w:space="0" w:color="auto"/>
        <w:left w:val="none" w:sz="0" w:space="0" w:color="auto"/>
        <w:bottom w:val="none" w:sz="0" w:space="0" w:color="auto"/>
        <w:right w:val="none" w:sz="0" w:space="0" w:color="auto"/>
      </w:divBdr>
    </w:div>
    <w:div w:id="1037314901">
      <w:bodyDiv w:val="1"/>
      <w:marLeft w:val="0"/>
      <w:marRight w:val="0"/>
      <w:marTop w:val="0"/>
      <w:marBottom w:val="0"/>
      <w:divBdr>
        <w:top w:val="none" w:sz="0" w:space="0" w:color="auto"/>
        <w:left w:val="none" w:sz="0" w:space="0" w:color="auto"/>
        <w:bottom w:val="none" w:sz="0" w:space="0" w:color="auto"/>
        <w:right w:val="none" w:sz="0" w:space="0" w:color="auto"/>
      </w:divBdr>
    </w:div>
    <w:div w:id="1044721558">
      <w:bodyDiv w:val="1"/>
      <w:marLeft w:val="0"/>
      <w:marRight w:val="0"/>
      <w:marTop w:val="0"/>
      <w:marBottom w:val="0"/>
      <w:divBdr>
        <w:top w:val="none" w:sz="0" w:space="0" w:color="auto"/>
        <w:left w:val="none" w:sz="0" w:space="0" w:color="auto"/>
        <w:bottom w:val="none" w:sz="0" w:space="0" w:color="auto"/>
        <w:right w:val="none" w:sz="0" w:space="0" w:color="auto"/>
      </w:divBdr>
    </w:div>
    <w:div w:id="1093472438">
      <w:bodyDiv w:val="1"/>
      <w:marLeft w:val="0"/>
      <w:marRight w:val="0"/>
      <w:marTop w:val="0"/>
      <w:marBottom w:val="0"/>
      <w:divBdr>
        <w:top w:val="none" w:sz="0" w:space="0" w:color="auto"/>
        <w:left w:val="none" w:sz="0" w:space="0" w:color="auto"/>
        <w:bottom w:val="none" w:sz="0" w:space="0" w:color="auto"/>
        <w:right w:val="none" w:sz="0" w:space="0" w:color="auto"/>
      </w:divBdr>
    </w:div>
    <w:div w:id="1521815683">
      <w:bodyDiv w:val="1"/>
      <w:marLeft w:val="0"/>
      <w:marRight w:val="0"/>
      <w:marTop w:val="0"/>
      <w:marBottom w:val="0"/>
      <w:divBdr>
        <w:top w:val="none" w:sz="0" w:space="0" w:color="auto"/>
        <w:left w:val="none" w:sz="0" w:space="0" w:color="auto"/>
        <w:bottom w:val="none" w:sz="0" w:space="0" w:color="auto"/>
        <w:right w:val="none" w:sz="0" w:space="0" w:color="auto"/>
      </w:divBdr>
    </w:div>
    <w:div w:id="182034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ing@KHH.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ill.hill@KHH.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514e5e-0dc0-4098-80b3-500dbbb0369d">
      <Terms xmlns="http://schemas.microsoft.com/office/infopath/2007/PartnerControls"/>
    </lcf76f155ced4ddcb4097134ff3c332f>
    <TaxCatchAll xmlns="b0f5504e-4d02-4d67-9f08-6fa7e4afd8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C29EEEB69FE8408195242125F8E26D" ma:contentTypeVersion="14" ma:contentTypeDescription="Create a new document." ma:contentTypeScope="" ma:versionID="ef7d1e7ba0dd925c53c84dfeab51c6f9">
  <xsd:schema xmlns:xsd="http://www.w3.org/2001/XMLSchema" xmlns:xs="http://www.w3.org/2001/XMLSchema" xmlns:p="http://schemas.microsoft.com/office/2006/metadata/properties" xmlns:ns2="7c514e5e-0dc0-4098-80b3-500dbbb0369d" xmlns:ns3="b0f5504e-4d02-4d67-9f08-6fa7e4afd8c4" targetNamespace="http://schemas.microsoft.com/office/2006/metadata/properties" ma:root="true" ma:fieldsID="4af1f6376d04f069d115467e978424ce" ns2:_="" ns3:_="">
    <xsd:import namespace="7c514e5e-0dc0-4098-80b3-500dbbb0369d"/>
    <xsd:import namespace="b0f5504e-4d02-4d67-9f08-6fa7e4afd8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14e5e-0dc0-4098-80b3-500dbbb03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279e3df-cd85-4824-a8cc-2446659e331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5504e-4d02-4d67-9f08-6fa7e4afd8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7b79df-bfd7-49a2-8680-7f320e5fb535}" ma:internalName="TaxCatchAll" ma:showField="CatchAllData" ma:web="b0f5504e-4d02-4d67-9f08-6fa7e4afd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08D7F-DA78-4EAA-845A-F2F91F7FEE4B}">
  <ds:schemaRefs>
    <ds:schemaRef ds:uri="http://schemas.microsoft.com/office/2006/metadata/properties"/>
    <ds:schemaRef ds:uri="http://schemas.microsoft.com/office/infopath/2007/PartnerControls"/>
    <ds:schemaRef ds:uri="7c514e5e-0dc0-4098-80b3-500dbbb0369d"/>
    <ds:schemaRef ds:uri="b0f5504e-4d02-4d67-9f08-6fa7e4afd8c4"/>
  </ds:schemaRefs>
</ds:datastoreItem>
</file>

<file path=customXml/itemProps2.xml><?xml version="1.0" encoding="utf-8"?>
<ds:datastoreItem xmlns:ds="http://schemas.openxmlformats.org/officeDocument/2006/customXml" ds:itemID="{553A697F-7DA9-434B-8853-46EF9BDA2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14e5e-0dc0-4098-80b3-500dbbb0369d"/>
    <ds:schemaRef ds:uri="b0f5504e-4d02-4d67-9f08-6fa7e4afd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47A40-7904-49CF-8ABE-5E7365859B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3490</Characters>
  <Application>Microsoft Office Word</Application>
  <DocSecurity>0</DocSecurity>
  <Lines>29</Lines>
  <Paragraphs>8</Paragraphs>
  <ScaleCrop>false</ScaleCrop>
  <Company>Hewlett-Packard Company</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Wigram</dc:creator>
  <cp:lastModifiedBy>Jill Hill</cp:lastModifiedBy>
  <cp:revision>97</cp:revision>
  <dcterms:created xsi:type="dcterms:W3CDTF">2022-07-18T13:51:00Z</dcterms:created>
  <dcterms:modified xsi:type="dcterms:W3CDTF">2025-04-23T08:43:00Z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0x010100A6C29EEEB69FE8408195242125F8E26D</vt:lpwstr>
  </property>
  <property fmtid="{D5CDD505-2E9C-101B-9397-08002B2CF9AE}" pid="3" name="Order">
    <vt:r8>139600</vt:r8>
  </property>
  <property fmtid="{D5CDD505-2E9C-101B-9397-08002B2CF9AE}" pid="4" name="MediaServiceImageTags">
    <vt:lpwstr/>
  </property>
</Properties>
</file>